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70" w:rsidRPr="00F03C70" w:rsidRDefault="00F03C70" w:rsidP="00F03C70">
      <w:pPr>
        <w:spacing w:line="240" w:lineRule="auto"/>
        <w:ind w:left="-284"/>
        <w:jc w:val="left"/>
        <w:rPr>
          <w:rFonts w:eastAsia="Times New Roman" w:cs="Times New Roman"/>
          <w:szCs w:val="24"/>
          <w:lang w:bidi="ar-SA"/>
        </w:rPr>
      </w:pPr>
      <w:bookmarkStart w:id="0" w:name="_GoBack"/>
      <w:r w:rsidRPr="00F03C70">
        <w:rPr>
          <w:rFonts w:eastAsia="Times New Roman" w:cs="Times New Roman"/>
          <w:szCs w:val="24"/>
          <w:lang w:bidi="ar-SA"/>
        </w:rPr>
        <w:t>ПРИНЯТО                                                                                                            УТВЕРЖДЕНО</w:t>
      </w:r>
    </w:p>
    <w:p w:rsidR="00F03C70" w:rsidRPr="00F03C70" w:rsidRDefault="00F03C70" w:rsidP="00F03C70">
      <w:pPr>
        <w:spacing w:line="240" w:lineRule="auto"/>
        <w:ind w:left="-284"/>
        <w:jc w:val="left"/>
        <w:rPr>
          <w:rFonts w:eastAsia="Times New Roman" w:cs="Times New Roman"/>
          <w:szCs w:val="24"/>
          <w:lang w:bidi="ar-SA"/>
        </w:rPr>
      </w:pPr>
      <w:r w:rsidRPr="00F03C70">
        <w:rPr>
          <w:rFonts w:eastAsia="Times New Roman" w:cs="Times New Roman"/>
          <w:szCs w:val="24"/>
          <w:lang w:bidi="ar-SA"/>
        </w:rPr>
        <w:t>на педагогическом совете                                                                              и введено в действие</w:t>
      </w:r>
    </w:p>
    <w:p w:rsidR="00F03C70" w:rsidRPr="00F03C70" w:rsidRDefault="00F03C70" w:rsidP="00F03C70">
      <w:pPr>
        <w:spacing w:line="240" w:lineRule="auto"/>
        <w:ind w:left="-284"/>
        <w:jc w:val="left"/>
        <w:rPr>
          <w:rFonts w:eastAsia="Times New Roman" w:cs="Times New Roman"/>
          <w:szCs w:val="24"/>
          <w:lang w:bidi="ar-SA"/>
        </w:rPr>
      </w:pPr>
      <w:r w:rsidRPr="00F03C70">
        <w:rPr>
          <w:rFonts w:eastAsia="Times New Roman" w:cs="Times New Roman"/>
          <w:szCs w:val="24"/>
          <w:lang w:bidi="ar-SA"/>
        </w:rPr>
        <w:t xml:space="preserve">МОУ </w:t>
      </w:r>
      <w:proofErr w:type="spellStart"/>
      <w:r w:rsidRPr="00F03C70">
        <w:rPr>
          <w:rFonts w:eastAsia="Times New Roman" w:cs="Times New Roman"/>
          <w:szCs w:val="24"/>
          <w:lang w:bidi="ar-SA"/>
        </w:rPr>
        <w:t>Новская</w:t>
      </w:r>
      <w:proofErr w:type="spellEnd"/>
      <w:r w:rsidRPr="00F03C70">
        <w:rPr>
          <w:rFonts w:eastAsia="Times New Roman" w:cs="Times New Roman"/>
          <w:szCs w:val="24"/>
          <w:lang w:bidi="ar-SA"/>
        </w:rPr>
        <w:t xml:space="preserve"> ОШ                                                                                          приказом  №1-04/ОД</w:t>
      </w:r>
    </w:p>
    <w:p w:rsidR="00F03C70" w:rsidRPr="00F03C70" w:rsidRDefault="00F03C70" w:rsidP="00F03C70">
      <w:pPr>
        <w:spacing w:line="240" w:lineRule="auto"/>
        <w:ind w:left="-284"/>
        <w:jc w:val="left"/>
        <w:rPr>
          <w:rFonts w:eastAsia="Times New Roman" w:cs="Times New Roman"/>
          <w:szCs w:val="24"/>
          <w:lang w:bidi="ar-SA"/>
        </w:rPr>
      </w:pPr>
      <w:r w:rsidRPr="00F03C70">
        <w:rPr>
          <w:rFonts w:eastAsia="Times New Roman" w:cs="Times New Roman"/>
          <w:szCs w:val="24"/>
          <w:lang w:bidi="ar-SA"/>
        </w:rPr>
        <w:t>Протокол № 4 от 21 января 2019 г.                                                                 от 21 января 2019 г.</w:t>
      </w:r>
    </w:p>
    <w:bookmarkEnd w:id="0"/>
    <w:p w:rsidR="00AF6C5B" w:rsidRPr="00F22FD5" w:rsidRDefault="00AF6C5B" w:rsidP="00F03C70">
      <w:pPr>
        <w:ind w:left="-284"/>
        <w:rPr>
          <w:rFonts w:cs="Times New Roman"/>
          <w:szCs w:val="24"/>
        </w:rPr>
      </w:pPr>
    </w:p>
    <w:p w:rsidR="00F03C70" w:rsidRPr="00F03C70" w:rsidRDefault="00F03C70" w:rsidP="00F0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auto"/>
          <w:sz w:val="26"/>
          <w:szCs w:val="26"/>
          <w:lang w:bidi="ar-SA"/>
        </w:rPr>
      </w:pPr>
      <w:r w:rsidRPr="00F03C70">
        <w:rPr>
          <w:rFonts w:eastAsia="Times New Roman" w:cs="Times New Roman"/>
          <w:b/>
          <w:bCs/>
          <w:color w:val="222222"/>
          <w:sz w:val="26"/>
          <w:szCs w:val="26"/>
          <w:lang w:bidi="ar-SA"/>
        </w:rPr>
        <w:t>Положение</w:t>
      </w:r>
    </w:p>
    <w:p w:rsidR="00F03C70" w:rsidRDefault="00F03C70" w:rsidP="00F0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color w:val="222222"/>
          <w:sz w:val="26"/>
          <w:szCs w:val="26"/>
          <w:lang w:bidi="ar-SA"/>
        </w:rPr>
      </w:pPr>
      <w:r w:rsidRPr="00F03C70">
        <w:rPr>
          <w:rFonts w:eastAsia="Times New Roman" w:cs="Times New Roman"/>
          <w:b/>
          <w:bCs/>
          <w:color w:val="222222"/>
          <w:sz w:val="26"/>
          <w:szCs w:val="26"/>
          <w:lang w:bidi="ar-SA"/>
        </w:rPr>
        <w:t>о нормах профессиональной этики педагогических работников</w:t>
      </w:r>
      <w:r>
        <w:rPr>
          <w:rFonts w:eastAsia="Times New Roman" w:cs="Times New Roman"/>
          <w:b/>
          <w:bCs/>
          <w:color w:val="222222"/>
          <w:sz w:val="26"/>
          <w:szCs w:val="26"/>
          <w:lang w:bidi="ar-SA"/>
        </w:rPr>
        <w:t xml:space="preserve"> </w:t>
      </w:r>
    </w:p>
    <w:p w:rsidR="00F03C70" w:rsidRPr="00F03C70" w:rsidRDefault="00F03C70" w:rsidP="00F0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color w:val="auto"/>
          <w:sz w:val="26"/>
          <w:szCs w:val="26"/>
          <w:lang w:bidi="ar-SA"/>
        </w:rPr>
      </w:pPr>
      <w:r>
        <w:rPr>
          <w:rFonts w:eastAsia="Times New Roman" w:cs="Times New Roman"/>
          <w:b/>
          <w:bCs/>
          <w:color w:val="222222"/>
          <w:sz w:val="26"/>
          <w:szCs w:val="26"/>
          <w:lang w:bidi="ar-SA"/>
        </w:rPr>
        <w:t xml:space="preserve">МОУ </w:t>
      </w:r>
      <w:proofErr w:type="spellStart"/>
      <w:r>
        <w:rPr>
          <w:rFonts w:eastAsia="Times New Roman" w:cs="Times New Roman"/>
          <w:b/>
          <w:bCs/>
          <w:color w:val="222222"/>
          <w:sz w:val="26"/>
          <w:szCs w:val="26"/>
          <w:lang w:bidi="ar-SA"/>
        </w:rPr>
        <w:t>Новская</w:t>
      </w:r>
      <w:proofErr w:type="spellEnd"/>
      <w:r>
        <w:rPr>
          <w:rFonts w:eastAsia="Times New Roman" w:cs="Times New Roman"/>
          <w:b/>
          <w:bCs/>
          <w:color w:val="222222"/>
          <w:sz w:val="26"/>
          <w:szCs w:val="26"/>
          <w:lang w:bidi="ar-SA"/>
        </w:rPr>
        <w:t xml:space="preserve"> ОШ</w:t>
      </w:r>
    </w:p>
    <w:p w:rsidR="00F22FD5" w:rsidRDefault="00F22FD5">
      <w:pPr>
        <w:rPr>
          <w:rFonts w:cs="Times New Roman"/>
          <w:szCs w:val="24"/>
        </w:rPr>
      </w:pPr>
    </w:p>
    <w:p w:rsidR="00F22FD5" w:rsidRPr="00F22FD5" w:rsidRDefault="00F22FD5" w:rsidP="00F22FD5">
      <w:pPr>
        <w:spacing w:after="150" w:line="240" w:lineRule="auto"/>
        <w:jc w:val="center"/>
        <w:rPr>
          <w:rFonts w:eastAsia="Times New Roman" w:cs="Times New Roman"/>
          <w:color w:val="66737C"/>
          <w:szCs w:val="24"/>
          <w:lang w:bidi="ar-SA"/>
        </w:rPr>
      </w:pPr>
      <w:r w:rsidRPr="00F22FD5">
        <w:rPr>
          <w:rFonts w:eastAsia="Times New Roman" w:cs="Times New Roman"/>
          <w:b/>
          <w:bCs/>
          <w:szCs w:val="24"/>
          <w:lang w:bidi="ar-SA"/>
        </w:rPr>
        <w:t>I. Общие положения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xml:space="preserve">1.1. </w:t>
      </w:r>
      <w:proofErr w:type="gramStart"/>
      <w:r w:rsidRPr="00F22FD5">
        <w:rPr>
          <w:rFonts w:eastAsia="Times New Roman" w:cs="Times New Roman"/>
          <w:szCs w:val="24"/>
          <w:lang w:bidi="ar-SA"/>
        </w:rPr>
        <w:t>Настоящее Положение разработано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Указа Президента Российской Федерации от 12 августа 2002 г. № 885 "Об утверждении общих принципов служебного поведения государственных служащих", иных</w:t>
      </w:r>
      <w:proofErr w:type="gramEnd"/>
      <w:r w:rsidRPr="00F22FD5">
        <w:rPr>
          <w:rFonts w:eastAsia="Times New Roman" w:cs="Times New Roman"/>
          <w:szCs w:val="24"/>
          <w:lang w:bidi="ar-SA"/>
        </w:rPr>
        <w:t xml:space="preserve"> </w:t>
      </w:r>
      <w:proofErr w:type="gramStart"/>
      <w:r w:rsidRPr="00F22FD5">
        <w:rPr>
          <w:rFonts w:eastAsia="Times New Roman" w:cs="Times New Roman"/>
          <w:szCs w:val="24"/>
          <w:lang w:bidi="ar-SA"/>
        </w:rPr>
        <w:t>нормативных правовых актов Российской Федерации, Рекомендации ЮНЕСКО "О положении учителей" (принятой 05.10.1966 г. Специальной межправительственной конференцией по вопросу о статусе учителей),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w:t>
      </w:r>
      <w:proofErr w:type="spellStart"/>
      <w:r w:rsidRPr="00F22FD5">
        <w:rPr>
          <w:rFonts w:eastAsia="Times New Roman" w:cs="Times New Roman"/>
          <w:szCs w:val="24"/>
          <w:lang w:bidi="ar-SA"/>
        </w:rPr>
        <w:t>Education</w:t>
      </w:r>
      <w:proofErr w:type="spellEnd"/>
      <w:r w:rsidRPr="00F22FD5">
        <w:rPr>
          <w:rFonts w:eastAsia="Times New Roman" w:cs="Times New Roman"/>
          <w:szCs w:val="24"/>
          <w:lang w:bidi="ar-SA"/>
        </w:rPr>
        <w:t xml:space="preserve"> </w:t>
      </w:r>
      <w:proofErr w:type="spellStart"/>
      <w:r w:rsidRPr="00F22FD5">
        <w:rPr>
          <w:rFonts w:eastAsia="Times New Roman" w:cs="Times New Roman"/>
          <w:szCs w:val="24"/>
          <w:lang w:bidi="ar-SA"/>
        </w:rPr>
        <w:t>International</w:t>
      </w:r>
      <w:proofErr w:type="spellEnd"/>
      <w:r w:rsidRPr="00F22FD5">
        <w:rPr>
          <w:rFonts w:eastAsia="Times New Roman" w:cs="Times New Roman"/>
          <w:szCs w:val="24"/>
          <w:lang w:bidi="ar-SA"/>
        </w:rPr>
        <w:t xml:space="preserve">) состоявшемся 25-29 июля 2001г в </w:t>
      </w:r>
      <w:proofErr w:type="spellStart"/>
      <w:r w:rsidRPr="00F22FD5">
        <w:rPr>
          <w:rFonts w:eastAsia="Times New Roman" w:cs="Times New Roman"/>
          <w:szCs w:val="24"/>
          <w:lang w:bidi="ar-SA"/>
        </w:rPr>
        <w:t>Йомтиене</w:t>
      </w:r>
      <w:proofErr w:type="spellEnd"/>
      <w:r w:rsidRPr="00F22FD5">
        <w:rPr>
          <w:rFonts w:eastAsia="Times New Roman" w:cs="Times New Roman"/>
          <w:szCs w:val="24"/>
          <w:lang w:bidi="ar-SA"/>
        </w:rPr>
        <w:t xml:space="preserve">, </w:t>
      </w:r>
      <w:proofErr w:type="spellStart"/>
      <w:r w:rsidRPr="00F22FD5">
        <w:rPr>
          <w:rFonts w:eastAsia="Times New Roman" w:cs="Times New Roman"/>
          <w:szCs w:val="24"/>
          <w:lang w:bidi="ar-SA"/>
        </w:rPr>
        <w:t>Тайланд</w:t>
      </w:r>
      <w:proofErr w:type="spellEnd"/>
      <w:r w:rsidRPr="00F22FD5">
        <w:rPr>
          <w:rFonts w:eastAsia="Times New Roman" w:cs="Times New Roman"/>
          <w:szCs w:val="24"/>
          <w:lang w:bidi="ar-SA"/>
        </w:rPr>
        <w:t>).</w:t>
      </w:r>
      <w:proofErr w:type="gramEnd"/>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1.2. Профессиональная этика педагогических работников – совокупность моральных норм, определяющих их отношение к своему профессиональному долгу и ко всем участникам отношений в сфере образования.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F22FD5" w:rsidRPr="00F03C70" w:rsidRDefault="00F22FD5" w:rsidP="00F03C70">
      <w:pPr>
        <w:pStyle w:val="a4"/>
        <w:numPr>
          <w:ilvl w:val="0"/>
          <w:numId w:val="1"/>
        </w:numPr>
        <w:spacing w:line="240" w:lineRule="auto"/>
        <w:ind w:left="-284" w:firstLine="0"/>
        <w:rPr>
          <w:color w:val="66737C"/>
          <w:szCs w:val="24"/>
          <w:lang w:bidi="ar-SA"/>
        </w:rPr>
      </w:pPr>
      <w:r w:rsidRPr="00F03C70">
        <w:rPr>
          <w:szCs w:val="24"/>
          <w:lang w:bidi="ar-SA"/>
        </w:rPr>
        <w:t>обязывает педагогических работников следовать требованиям профессиональной этики (п.2 ч.1 ст.48);</w:t>
      </w:r>
    </w:p>
    <w:p w:rsidR="00F22FD5" w:rsidRPr="00F03C70" w:rsidRDefault="00F22FD5" w:rsidP="00F03C70">
      <w:pPr>
        <w:pStyle w:val="a4"/>
        <w:numPr>
          <w:ilvl w:val="0"/>
          <w:numId w:val="1"/>
        </w:numPr>
        <w:spacing w:line="240" w:lineRule="auto"/>
        <w:ind w:left="-284" w:firstLine="0"/>
        <w:rPr>
          <w:color w:val="66737C"/>
          <w:szCs w:val="24"/>
          <w:lang w:bidi="ar-SA"/>
        </w:rPr>
      </w:pPr>
      <w:r w:rsidRPr="00F03C70">
        <w:rPr>
          <w:szCs w:val="24"/>
          <w:lang w:bidi="ar-SA"/>
        </w:rPr>
        <w:t>предусматривает закрепление норм профессиональной этики в локальных нормативных актах образовательной организации (ч.4 ст.47);</w:t>
      </w:r>
    </w:p>
    <w:p w:rsidR="00F22FD5" w:rsidRPr="00F03C70" w:rsidRDefault="00F22FD5" w:rsidP="00F03C70">
      <w:pPr>
        <w:pStyle w:val="a4"/>
        <w:numPr>
          <w:ilvl w:val="0"/>
          <w:numId w:val="1"/>
        </w:numPr>
        <w:spacing w:line="240" w:lineRule="auto"/>
        <w:ind w:left="-284" w:firstLine="0"/>
        <w:rPr>
          <w:color w:val="66737C"/>
          <w:szCs w:val="24"/>
          <w:lang w:bidi="ar-SA"/>
        </w:rPr>
      </w:pPr>
      <w:r w:rsidRPr="00F03C70">
        <w:rPr>
          <w:szCs w:val="24"/>
          <w:lang w:bidi="ar-SA"/>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1.3. Настоящее Положение дополняет правила, установленные законодательством РФ об образовании.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xml:space="preserve">1.4. </w:t>
      </w:r>
      <w:proofErr w:type="gramStart"/>
      <w:r w:rsidRPr="00F22FD5">
        <w:rPr>
          <w:rFonts w:eastAsia="Times New Roman" w:cs="Times New Roman"/>
          <w:szCs w:val="24"/>
          <w:lang w:bidi="ar-SA"/>
        </w:rPr>
        <w:t>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образовательного</w:t>
      </w:r>
      <w:proofErr w:type="gramEnd"/>
      <w:r w:rsidRPr="00F22FD5">
        <w:rPr>
          <w:rFonts w:eastAsia="Times New Roman" w:cs="Times New Roman"/>
          <w:szCs w:val="24"/>
          <w:lang w:bidi="ar-SA"/>
        </w:rPr>
        <w:t xml:space="preserve"> учреждения.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1.5.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1.6. Настоящее Положение служит целям:</w:t>
      </w:r>
    </w:p>
    <w:p w:rsidR="00F22FD5" w:rsidRPr="00F03C70" w:rsidRDefault="00F22FD5" w:rsidP="00F03C70">
      <w:pPr>
        <w:pStyle w:val="a4"/>
        <w:numPr>
          <w:ilvl w:val="0"/>
          <w:numId w:val="2"/>
        </w:numPr>
        <w:spacing w:line="240" w:lineRule="auto"/>
        <w:ind w:left="-284" w:firstLine="0"/>
        <w:rPr>
          <w:color w:val="66737C"/>
          <w:szCs w:val="24"/>
          <w:lang w:bidi="ar-SA"/>
        </w:rPr>
      </w:pPr>
      <w:r w:rsidRPr="00F03C70">
        <w:rPr>
          <w:szCs w:val="24"/>
          <w:lang w:bidi="ar-SA"/>
        </w:rPr>
        <w:t>повышения доверия граждан к образовательному учреждению;</w:t>
      </w:r>
    </w:p>
    <w:p w:rsidR="00F22FD5" w:rsidRPr="00F03C70" w:rsidRDefault="00F22FD5" w:rsidP="00F03C70">
      <w:pPr>
        <w:pStyle w:val="a4"/>
        <w:numPr>
          <w:ilvl w:val="0"/>
          <w:numId w:val="2"/>
        </w:numPr>
        <w:spacing w:line="240" w:lineRule="auto"/>
        <w:ind w:left="-284" w:firstLine="0"/>
        <w:rPr>
          <w:color w:val="66737C"/>
          <w:szCs w:val="24"/>
          <w:lang w:bidi="ar-SA"/>
        </w:rPr>
      </w:pPr>
      <w:r w:rsidRPr="00F03C70">
        <w:rPr>
          <w:szCs w:val="24"/>
          <w:lang w:bidi="ar-SA"/>
        </w:rPr>
        <w:lastRenderedPageBreak/>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F22FD5" w:rsidRPr="00F03C70" w:rsidRDefault="00F22FD5" w:rsidP="00F03C70">
      <w:pPr>
        <w:pStyle w:val="a4"/>
        <w:numPr>
          <w:ilvl w:val="0"/>
          <w:numId w:val="2"/>
        </w:numPr>
        <w:spacing w:line="240" w:lineRule="auto"/>
        <w:ind w:left="-284" w:firstLine="0"/>
        <w:rPr>
          <w:color w:val="66737C"/>
          <w:szCs w:val="24"/>
          <w:lang w:bidi="ar-SA"/>
        </w:rPr>
      </w:pPr>
      <w:r w:rsidRPr="00F03C70">
        <w:rPr>
          <w:szCs w:val="24"/>
          <w:lang w:bidi="ar-SA"/>
        </w:rPr>
        <w:t>содействия укреплению авторитета и обеспечению единых норм поведения педагогических работников образовательного учреждения;</w:t>
      </w:r>
    </w:p>
    <w:p w:rsidR="00F22FD5" w:rsidRPr="00F03C70" w:rsidRDefault="00F22FD5" w:rsidP="00F03C70">
      <w:pPr>
        <w:pStyle w:val="a4"/>
        <w:numPr>
          <w:ilvl w:val="0"/>
          <w:numId w:val="2"/>
        </w:numPr>
        <w:spacing w:line="240" w:lineRule="auto"/>
        <w:ind w:left="-284" w:firstLine="0"/>
        <w:rPr>
          <w:color w:val="66737C"/>
          <w:szCs w:val="24"/>
          <w:lang w:bidi="ar-SA"/>
        </w:rPr>
      </w:pPr>
      <w:r w:rsidRPr="00F03C70">
        <w:rPr>
          <w:szCs w:val="24"/>
          <w:lang w:bidi="ar-SA"/>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F22FD5" w:rsidRPr="00F03C70" w:rsidRDefault="00F22FD5" w:rsidP="00F03C70">
      <w:pPr>
        <w:pStyle w:val="a4"/>
        <w:numPr>
          <w:ilvl w:val="0"/>
          <w:numId w:val="2"/>
        </w:numPr>
        <w:spacing w:line="240" w:lineRule="auto"/>
        <w:ind w:left="-284" w:firstLine="0"/>
        <w:rPr>
          <w:color w:val="66737C"/>
          <w:szCs w:val="24"/>
          <w:lang w:bidi="ar-SA"/>
        </w:rPr>
      </w:pPr>
      <w:r w:rsidRPr="00F03C70">
        <w:rPr>
          <w:szCs w:val="24"/>
          <w:lang w:bidi="ar-SA"/>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1.7.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1.8. Знание и соблюдение норм настоящего Положения является нравственным долгом каждого педагогического работника образовательного учреждения и обязательным критерием оценки качества его профессиональной деятельности.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1.9.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образовательного учреждения поведения в отношениях с ним в соответствии с настоящим Положением.</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1.10. Педагогический работник, осуществляющий педагогическую деятельность или поступающий на работу в образовательное учреждение, вправе, изучив содержание настоящего Положения, принять для себя его нормы или отказаться от педагогической деятельности.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1.11. Положение принимается педагогическим советом школы, имеющим право вносить в него изменения и дополнения,  и утверждается приказом директора школы.</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1.12.Положение о профессиональной этике является локальным актом, открытым для ознакомления всех участников учебно-воспитательного процесса (обучающихся, родителей, педагогов) и  подлежит  размещению на официальном сайте образовательной организации в сети "Интернет".</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w:t>
      </w:r>
    </w:p>
    <w:p w:rsidR="00F22FD5" w:rsidRPr="00F22FD5" w:rsidRDefault="00F22FD5" w:rsidP="00F03C70">
      <w:pPr>
        <w:spacing w:line="240" w:lineRule="auto"/>
        <w:ind w:left="-284"/>
        <w:jc w:val="center"/>
        <w:rPr>
          <w:rFonts w:eastAsia="Times New Roman" w:cs="Times New Roman"/>
          <w:color w:val="66737C"/>
          <w:szCs w:val="24"/>
          <w:lang w:bidi="ar-SA"/>
        </w:rPr>
      </w:pPr>
      <w:r w:rsidRPr="00F22FD5">
        <w:rPr>
          <w:rFonts w:eastAsia="Times New Roman" w:cs="Times New Roman"/>
          <w:b/>
          <w:bCs/>
          <w:szCs w:val="24"/>
          <w:lang w:bidi="ar-SA"/>
        </w:rPr>
        <w:t>I</w:t>
      </w:r>
      <w:r w:rsidRPr="00F22FD5">
        <w:rPr>
          <w:rFonts w:eastAsia="Times New Roman" w:cs="Times New Roman"/>
          <w:b/>
          <w:bCs/>
          <w:szCs w:val="24"/>
          <w:lang w:val="en-US" w:bidi="ar-SA"/>
        </w:rPr>
        <w:t>I</w:t>
      </w:r>
      <w:r w:rsidRPr="00F22FD5">
        <w:rPr>
          <w:rFonts w:eastAsia="Times New Roman" w:cs="Times New Roman"/>
          <w:b/>
          <w:bCs/>
          <w:szCs w:val="24"/>
          <w:lang w:bidi="ar-SA"/>
        </w:rPr>
        <w:t>. Обязательства педагогических работников перед профессиональной деятельностью</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2.1. Педагогические работники при всех обстоятельствах должны сохранять честь и достоинство, присущие их деятельности.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2.2. В процессе своей профессиональной деятельности педагогические работники должны соблюдать следующие этические принципы:</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законность;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объективность;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компетентность;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независимость;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тщательность;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справедливость;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честность;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гуманность;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демократичность;</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профессионализм;</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взаимоуважение;</w:t>
      </w:r>
    </w:p>
    <w:p w:rsidR="00F22FD5" w:rsidRPr="00F03C70" w:rsidRDefault="00F22FD5" w:rsidP="00F03C70">
      <w:pPr>
        <w:pStyle w:val="a4"/>
        <w:numPr>
          <w:ilvl w:val="0"/>
          <w:numId w:val="3"/>
        </w:numPr>
        <w:spacing w:line="240" w:lineRule="auto"/>
        <w:ind w:left="-284" w:firstLine="0"/>
        <w:rPr>
          <w:color w:val="66737C"/>
          <w:szCs w:val="24"/>
          <w:lang w:bidi="ar-SA"/>
        </w:rPr>
      </w:pPr>
      <w:r w:rsidRPr="00F03C70">
        <w:rPr>
          <w:szCs w:val="24"/>
          <w:lang w:bidi="ar-SA"/>
        </w:rPr>
        <w:t>конфиденциальность.</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2.3. Педагогические работники, осознавая ответственность перед гражданами, обществом и государством, призваны:</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lastRenderedPageBreak/>
        <w:t>оправдывать доверие и уважение общества к своей профессиональной деятельности, прилагать усилия для повышения ее престижа;</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исходить из того, что признание, соблюдение и защита прав и свобод человека и гражданина определяют основной смысл и содержание деятельности как образовательного учреждения в целом, так и каждого педагогического работника;</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осуществлять свою деятельность в пределах полномочий;</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уведомлять администрацию образовательного учреждения обо всех случаях обращения к ним каких-либо лиц в целях склонения к совершению коррупционных правонарушений;</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проявлять корректность и внимательность в обращении с участниками отношений в сфере образования;</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придерживаться правил делового поведения и этических норм, связанных с осуществлением возложенных на образовательное учреждение социальных функций;</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быть требовательными к себе, стремится к самосовершенствованию;</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обеспечивать регулярное обновление и развитие профессиональных знаний и навыков;</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поддерживать все усилия по продвижению демократии и прав человека через образование;</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не терять чувство меры и самообладания;</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соблюдать правила русского языка, культуру своей речи, не допускать использования ругательств, грубых и оскорбительных высказываний;</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постоянно стремиться к как можно более эффективному распоряжению ресурсами, находящимися в сфере их ответственности;</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поддерживать порядок на рабочем месте;</w:t>
      </w:r>
    </w:p>
    <w:p w:rsidR="00F22FD5" w:rsidRPr="00F03C70" w:rsidRDefault="00F22FD5" w:rsidP="00F03C70">
      <w:pPr>
        <w:pStyle w:val="a4"/>
        <w:numPr>
          <w:ilvl w:val="0"/>
          <w:numId w:val="4"/>
        </w:numPr>
        <w:spacing w:line="240" w:lineRule="auto"/>
        <w:ind w:left="-284" w:firstLine="0"/>
        <w:rPr>
          <w:color w:val="66737C"/>
          <w:szCs w:val="24"/>
          <w:lang w:bidi="ar-SA"/>
        </w:rPr>
      </w:pPr>
      <w:r w:rsidRPr="00F03C70">
        <w:rPr>
          <w:szCs w:val="24"/>
          <w:lang w:bidi="ar-SA"/>
        </w:rPr>
        <w:t>соблюдать деловой стиль, опрятность, аккуратность и чувство меры во внешнем виде.</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F22FD5" w:rsidRPr="00F03C70" w:rsidRDefault="00F22FD5" w:rsidP="00F03C70">
      <w:pPr>
        <w:pStyle w:val="a4"/>
        <w:numPr>
          <w:ilvl w:val="0"/>
          <w:numId w:val="5"/>
        </w:numPr>
        <w:spacing w:line="240" w:lineRule="auto"/>
        <w:ind w:left="-284" w:firstLine="0"/>
        <w:rPr>
          <w:color w:val="66737C"/>
          <w:szCs w:val="24"/>
          <w:lang w:bidi="ar-SA"/>
        </w:rPr>
      </w:pPr>
      <w:r w:rsidRPr="00F03C70">
        <w:rPr>
          <w:szCs w:val="24"/>
          <w:lang w:bidi="ar-SA"/>
        </w:rPr>
        <w:t>ясности, обеспечивающей доступность и простоту в общении;</w:t>
      </w:r>
    </w:p>
    <w:p w:rsidR="00F22FD5" w:rsidRPr="00F03C70" w:rsidRDefault="00F22FD5" w:rsidP="00F03C70">
      <w:pPr>
        <w:pStyle w:val="a4"/>
        <w:numPr>
          <w:ilvl w:val="0"/>
          <w:numId w:val="5"/>
        </w:numPr>
        <w:spacing w:line="240" w:lineRule="auto"/>
        <w:ind w:left="-284" w:firstLine="0"/>
        <w:rPr>
          <w:color w:val="66737C"/>
          <w:szCs w:val="24"/>
          <w:lang w:bidi="ar-SA"/>
        </w:rPr>
      </w:pPr>
      <w:r w:rsidRPr="00F03C70">
        <w:rPr>
          <w:szCs w:val="24"/>
          <w:lang w:bidi="ar-SA"/>
        </w:rPr>
        <w:t>грамотности, основанной на использовании общепринятых правил русского литературного языка;</w:t>
      </w:r>
    </w:p>
    <w:p w:rsidR="00F22FD5" w:rsidRPr="00F03C70" w:rsidRDefault="00F22FD5" w:rsidP="00F03C70">
      <w:pPr>
        <w:pStyle w:val="a4"/>
        <w:numPr>
          <w:ilvl w:val="0"/>
          <w:numId w:val="5"/>
        </w:numPr>
        <w:spacing w:line="240" w:lineRule="auto"/>
        <w:ind w:left="-284" w:firstLine="0"/>
        <w:rPr>
          <w:color w:val="66737C"/>
          <w:szCs w:val="24"/>
          <w:lang w:bidi="ar-SA"/>
        </w:rPr>
      </w:pPr>
      <w:r w:rsidRPr="00F03C70">
        <w:rPr>
          <w:szCs w:val="24"/>
          <w:lang w:bidi="ar-SA"/>
        </w:rPr>
        <w:t>содержательности, выражающейся в продуманности, осмысленности и информативности обращения;</w:t>
      </w:r>
    </w:p>
    <w:p w:rsidR="00F22FD5" w:rsidRPr="00F03C70" w:rsidRDefault="00F22FD5" w:rsidP="00F03C70">
      <w:pPr>
        <w:pStyle w:val="a4"/>
        <w:numPr>
          <w:ilvl w:val="0"/>
          <w:numId w:val="5"/>
        </w:numPr>
        <w:spacing w:line="240" w:lineRule="auto"/>
        <w:ind w:left="-284" w:firstLine="0"/>
        <w:rPr>
          <w:color w:val="66737C"/>
          <w:szCs w:val="24"/>
          <w:lang w:bidi="ar-SA"/>
        </w:rPr>
      </w:pPr>
      <w:r w:rsidRPr="00F03C70">
        <w:rPr>
          <w:szCs w:val="24"/>
          <w:lang w:bidi="ar-SA"/>
        </w:rPr>
        <w:t>логичности, предполагающей последовательность, непротиворечивость и обоснованность изложения мыслей;</w:t>
      </w:r>
    </w:p>
    <w:p w:rsidR="00F22FD5" w:rsidRPr="00F03C70" w:rsidRDefault="00F22FD5" w:rsidP="00F03C70">
      <w:pPr>
        <w:pStyle w:val="a4"/>
        <w:numPr>
          <w:ilvl w:val="0"/>
          <w:numId w:val="5"/>
        </w:numPr>
        <w:spacing w:line="240" w:lineRule="auto"/>
        <w:ind w:left="-284" w:firstLine="0"/>
        <w:rPr>
          <w:color w:val="66737C"/>
          <w:szCs w:val="24"/>
          <w:lang w:bidi="ar-SA"/>
        </w:rPr>
      </w:pPr>
      <w:r w:rsidRPr="00F03C70">
        <w:rPr>
          <w:szCs w:val="24"/>
          <w:lang w:bidi="ar-SA"/>
        </w:rPr>
        <w:lastRenderedPageBreak/>
        <w:t>доказательности, включающей в себя достоверность и объективность информации;</w:t>
      </w:r>
    </w:p>
    <w:p w:rsidR="00F22FD5" w:rsidRPr="00F03C70" w:rsidRDefault="00F22FD5" w:rsidP="00F03C70">
      <w:pPr>
        <w:pStyle w:val="a4"/>
        <w:numPr>
          <w:ilvl w:val="0"/>
          <w:numId w:val="5"/>
        </w:numPr>
        <w:spacing w:line="240" w:lineRule="auto"/>
        <w:ind w:left="-284" w:firstLine="0"/>
        <w:rPr>
          <w:color w:val="66737C"/>
          <w:szCs w:val="24"/>
          <w:lang w:bidi="ar-SA"/>
        </w:rPr>
      </w:pPr>
      <w:r w:rsidRPr="00F03C70">
        <w:rPr>
          <w:szCs w:val="24"/>
          <w:lang w:bidi="ar-SA"/>
        </w:rPr>
        <w:t>лаконичности, отражающей краткость и понятность речи;</w:t>
      </w:r>
    </w:p>
    <w:p w:rsidR="00F22FD5" w:rsidRPr="00F03C70" w:rsidRDefault="00F22FD5" w:rsidP="00F03C70">
      <w:pPr>
        <w:pStyle w:val="a4"/>
        <w:numPr>
          <w:ilvl w:val="0"/>
          <w:numId w:val="5"/>
        </w:numPr>
        <w:spacing w:line="240" w:lineRule="auto"/>
        <w:ind w:left="-284" w:firstLine="0"/>
        <w:rPr>
          <w:color w:val="66737C"/>
          <w:szCs w:val="24"/>
          <w:lang w:bidi="ar-SA"/>
        </w:rPr>
      </w:pPr>
      <w:r w:rsidRPr="00F03C70">
        <w:rPr>
          <w:szCs w:val="24"/>
          <w:lang w:bidi="ar-SA"/>
        </w:rPr>
        <w:t>уместности, означающей необходимость и важность сказанного применительно к конкретной ситуации.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xml:space="preserve">2.5. В процессе своей профессиональной деятельности педагогические работники обязаны воздерживаться </w:t>
      </w:r>
      <w:proofErr w:type="gramStart"/>
      <w:r w:rsidRPr="00F22FD5">
        <w:rPr>
          <w:rFonts w:eastAsia="Times New Roman" w:cs="Times New Roman"/>
          <w:szCs w:val="24"/>
          <w:lang w:bidi="ar-SA"/>
        </w:rPr>
        <w:t>от</w:t>
      </w:r>
      <w:proofErr w:type="gramEnd"/>
      <w:r w:rsidRPr="00F22FD5">
        <w:rPr>
          <w:rFonts w:eastAsia="Times New Roman" w:cs="Times New Roman"/>
          <w:szCs w:val="24"/>
          <w:lang w:bidi="ar-SA"/>
        </w:rPr>
        <w:t>:</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ОО;</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пренебрежительных отзывов о деятельности своего ОО или проведения необоснованных сравнений его с другими ОО;</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преувеличения своей значимости и профессиональных возможностей;</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проявления лести, лицемерия, назойливости, лжи и лукавства;</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 xml:space="preserve">высказываний, которые могут быть истолкованы как оскорбления в адрес определенных социальных, национальных или </w:t>
      </w:r>
      <w:proofErr w:type="spellStart"/>
      <w:r w:rsidRPr="00671387">
        <w:rPr>
          <w:szCs w:val="24"/>
          <w:lang w:bidi="ar-SA"/>
        </w:rPr>
        <w:t>конфессионных</w:t>
      </w:r>
      <w:proofErr w:type="spellEnd"/>
      <w:r w:rsidRPr="00671387">
        <w:rPr>
          <w:szCs w:val="24"/>
          <w:lang w:bidi="ar-SA"/>
        </w:rPr>
        <w:t xml:space="preserve"> групп;</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резких и циничных выражений оскорбительного характера, связанных с физическими недостатками человека;</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грубости, злой иронии, пренебрежительного тона, заносчивости, предвзятых замечаний, предъявления неправомерных, незаслуженных обвинений;</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угроз, оскорбительных выражений или реплик, действий, препятствующих нормальному общению или провоцирующих противоправное поведение;</w:t>
      </w:r>
    </w:p>
    <w:p w:rsidR="00F22FD5" w:rsidRPr="00671387" w:rsidRDefault="00F22FD5" w:rsidP="00671387">
      <w:pPr>
        <w:pStyle w:val="a4"/>
        <w:numPr>
          <w:ilvl w:val="0"/>
          <w:numId w:val="6"/>
        </w:numPr>
        <w:spacing w:line="240" w:lineRule="auto"/>
        <w:ind w:left="-284" w:firstLine="0"/>
        <w:rPr>
          <w:color w:val="66737C"/>
          <w:szCs w:val="24"/>
          <w:lang w:bidi="ar-SA"/>
        </w:rPr>
      </w:pPr>
      <w:r w:rsidRPr="00671387">
        <w:rPr>
          <w:szCs w:val="24"/>
          <w:lang w:bidi="ar-SA"/>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2.8. При разрешении конфликтной ситуации, возникшей между педагогическими работниками, приорит</w:t>
      </w:r>
      <w:r w:rsidR="00671387">
        <w:rPr>
          <w:rFonts w:eastAsia="Times New Roman" w:cs="Times New Roman"/>
          <w:szCs w:val="24"/>
          <w:lang w:bidi="ar-SA"/>
        </w:rPr>
        <w:t>етным является учет интересов ОУ</w:t>
      </w:r>
      <w:r w:rsidRPr="00F22FD5">
        <w:rPr>
          <w:rFonts w:eastAsia="Times New Roman" w:cs="Times New Roman"/>
          <w:szCs w:val="24"/>
          <w:lang w:bidi="ar-SA"/>
        </w:rPr>
        <w:t xml:space="preserve"> в целом.</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2.9. Если педагогический работник не уверен в том, как действовать в сложной этической ситуации, он имее</w:t>
      </w:r>
      <w:r w:rsidR="00671387">
        <w:rPr>
          <w:rFonts w:eastAsia="Times New Roman" w:cs="Times New Roman"/>
          <w:szCs w:val="24"/>
          <w:lang w:bidi="ar-SA"/>
        </w:rPr>
        <w:t>т право обратиться в Комиссию ОУ</w:t>
      </w:r>
      <w:r w:rsidRPr="00F22FD5">
        <w:rPr>
          <w:rFonts w:eastAsia="Times New Roman" w:cs="Times New Roman"/>
          <w:szCs w:val="24"/>
          <w:lang w:bidi="ar-SA"/>
        </w:rPr>
        <w:t xml:space="preserve"> по профессиональной этике за разъяснением, в котором ему не может быть отказано.</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w:t>
      </w:r>
      <w:r w:rsidRPr="00F22FD5">
        <w:rPr>
          <w:rFonts w:eastAsia="Times New Roman" w:cs="Times New Roman"/>
          <w:b/>
          <w:bCs/>
          <w:szCs w:val="24"/>
          <w:lang w:bidi="ar-SA"/>
        </w:rPr>
        <w:t>III. Обязательства педагогических работников перед учащимися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3.1. Педагогические работники в процессе взаимодействия с учащимися:</w:t>
      </w:r>
    </w:p>
    <w:p w:rsidR="00671387"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признают уникальность, индивидуальность и определенные личные потребности каждого;</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сами выбирают подходящий стиль общения, основанный на взаимном уважении;</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стараются обеспечить поддержку каждому для наилучшего раскрытия и применения его потенциала;</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lastRenderedPageBreak/>
        <w:t>проявляют толерантность;</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защищают их интересы и благосостояние и прилагают все усилия для того, чтобы защитить их от физического и (или) психологического насилия;</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принимают всевозможные меры, чтобы уберечь их от сексуального домогательства и (или) насилия;</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осуществляют должную заботу и обеспечивают конфиденциальность во всех делах, затрагивающих их интересы;</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прививают им ценности, созвучные с международными стандартами прав человека;</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вселяют в них чувство того, что они являются частью взаимно посвященного общества, где есть место для каждого;</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стремятся стать для них положительным примером;</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применяют свою власть с соблюдением законодательных и моральных норм и состраданием;</w:t>
      </w:r>
    </w:p>
    <w:p w:rsidR="00F22FD5" w:rsidRPr="00671387" w:rsidRDefault="00F22FD5" w:rsidP="00671387">
      <w:pPr>
        <w:pStyle w:val="a4"/>
        <w:numPr>
          <w:ilvl w:val="0"/>
          <w:numId w:val="7"/>
        </w:numPr>
        <w:spacing w:line="240" w:lineRule="auto"/>
        <w:ind w:left="-284" w:firstLine="0"/>
        <w:rPr>
          <w:color w:val="66737C"/>
          <w:szCs w:val="24"/>
          <w:lang w:bidi="ar-SA"/>
        </w:rPr>
      </w:pPr>
      <w:r w:rsidRPr="00671387">
        <w:rPr>
          <w:szCs w:val="24"/>
          <w:lang w:bidi="ar-SA"/>
        </w:rPr>
        <w:t>гарантируют, что особые отношения между ними не будут никогда использованы как идеологический или религиозный инструмент.</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xml:space="preserve">3.2. В процессе взаимодействия с учащимися педагогические работники обязаны воздерживаться </w:t>
      </w:r>
      <w:proofErr w:type="gramStart"/>
      <w:r w:rsidRPr="00F22FD5">
        <w:rPr>
          <w:rFonts w:eastAsia="Times New Roman" w:cs="Times New Roman"/>
          <w:szCs w:val="24"/>
          <w:lang w:bidi="ar-SA"/>
        </w:rPr>
        <w:t>от</w:t>
      </w:r>
      <w:proofErr w:type="gramEnd"/>
      <w:r w:rsidRPr="00F22FD5">
        <w:rPr>
          <w:rFonts w:eastAsia="Times New Roman" w:cs="Times New Roman"/>
          <w:szCs w:val="24"/>
          <w:lang w:bidi="ar-SA"/>
        </w:rPr>
        <w:t>:</w:t>
      </w:r>
    </w:p>
    <w:p w:rsidR="00671387"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навязывания им своих взглядов, убеждений и предпочтений;</w:t>
      </w:r>
    </w:p>
    <w:p w:rsidR="00F22FD5"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оценки их личности и личности их законных представителей;</w:t>
      </w:r>
    </w:p>
    <w:p w:rsidR="00F22FD5"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предвзятой и необъективной оценки их деятельности и поступков;</w:t>
      </w:r>
    </w:p>
    <w:p w:rsidR="00F22FD5"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предвзятой и необъективной оценки действий законных представителей учащихся;</w:t>
      </w:r>
    </w:p>
    <w:p w:rsidR="00F22FD5"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F22FD5"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требовать дополнительную плату за образовательные услуги (консультации, подготовку к олимпиадам и т.п.);</w:t>
      </w:r>
    </w:p>
    <w:p w:rsidR="00671387"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проводить на учебных занятиях явную политическую или религиозную агитацию;</w:t>
      </w:r>
    </w:p>
    <w:p w:rsidR="00F22FD5"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употреблять алкогольные напитки накануне и во время исполнения должностных обязанностей;</w:t>
      </w:r>
    </w:p>
    <w:p w:rsidR="00F22FD5" w:rsidRPr="00671387" w:rsidRDefault="00F22FD5" w:rsidP="00671387">
      <w:pPr>
        <w:pStyle w:val="a4"/>
        <w:numPr>
          <w:ilvl w:val="0"/>
          <w:numId w:val="8"/>
        </w:numPr>
        <w:spacing w:line="240" w:lineRule="auto"/>
        <w:ind w:left="-284" w:firstLine="0"/>
        <w:rPr>
          <w:color w:val="66737C"/>
          <w:szCs w:val="24"/>
          <w:lang w:bidi="ar-SA"/>
        </w:rPr>
      </w:pPr>
      <w:r w:rsidRPr="00671387">
        <w:rPr>
          <w:szCs w:val="24"/>
          <w:lang w:bidi="ar-SA"/>
        </w:rPr>
        <w:t>курить в помещениях и на территории образовательного учреждения.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bidi="ar-SA"/>
        </w:rPr>
        <w:t>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val="en-US" w:bidi="ar-SA"/>
        </w:rPr>
        <w:t>IV</w:t>
      </w:r>
      <w:r w:rsidRPr="00F22FD5">
        <w:rPr>
          <w:rFonts w:eastAsia="Times New Roman" w:cs="Times New Roman"/>
          <w:b/>
          <w:bCs/>
          <w:szCs w:val="24"/>
          <w:lang w:bidi="ar-SA"/>
        </w:rPr>
        <w:t>. Обязательства педагогических работников перед законными представителями учащихся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4.1.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4.2. Педагогические работники в процессе взаимодействия с законными представителями учащихся должны:</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 xml:space="preserve">помнить, что большинство </w:t>
      </w:r>
      <w:proofErr w:type="gramStart"/>
      <w:r w:rsidRPr="00671387">
        <w:rPr>
          <w:szCs w:val="24"/>
          <w:lang w:bidi="ar-SA"/>
        </w:rPr>
        <w:t>обратившихся</w:t>
      </w:r>
      <w:proofErr w:type="gramEnd"/>
      <w:r w:rsidRPr="00671387">
        <w:rPr>
          <w:szCs w:val="24"/>
          <w:lang w:bidi="ar-SA"/>
        </w:rPr>
        <w:t>,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образовательного учреждения в целом;</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проявлять внимательность, тактичность, доброжелательность, желание помочь;</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выслушивать объяснения или вопросы внимательно, не перебивая говорящего, проявляя доброжелательность и уважение к собеседнику;</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относиться почтительно к людям преклонного возраста, ветеранам, инвалидам, оказывать им необходимую помощь;</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высказываться в корректной и убедительной форме; если требуется, спокойно, без раздражения повторять и разъяснять смысл сказанного;</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начинать общение с приветствия;</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lastRenderedPageBreak/>
        <w:t>выслушать обращение и уяснить суть изложенной проблемы, при необходимости в корректной форме задать уточняющие вопросы;</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разъяснить при необходимости требования действующего законодательства и локальных актов по обсуждаемому вопросу;</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принять решение по существу обращения (при недостатке полномочий сообщить координаты полномочного лица).</w:t>
      </w:r>
    </w:p>
    <w:p w:rsidR="00F22FD5" w:rsidRPr="00671387" w:rsidRDefault="00F22FD5" w:rsidP="00671387">
      <w:pPr>
        <w:pStyle w:val="a4"/>
        <w:numPr>
          <w:ilvl w:val="0"/>
          <w:numId w:val="9"/>
        </w:numPr>
        <w:spacing w:line="240" w:lineRule="auto"/>
        <w:ind w:left="-284" w:firstLine="0"/>
        <w:rPr>
          <w:color w:val="66737C"/>
          <w:szCs w:val="24"/>
          <w:lang w:bidi="ar-SA"/>
        </w:rPr>
      </w:pPr>
      <w:r w:rsidRPr="00671387">
        <w:rPr>
          <w:szCs w:val="24"/>
          <w:lang w:bidi="ar-SA"/>
        </w:rPr>
        <w:t>консультировать по воп</w:t>
      </w:r>
      <w:r w:rsidR="00671387">
        <w:rPr>
          <w:szCs w:val="24"/>
          <w:lang w:bidi="ar-SA"/>
        </w:rPr>
        <w:t>росам образовательного процесса.</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4.3. В процессе взаимодействия с законными представителями учащихся педагогические работники не должны:</w:t>
      </w:r>
    </w:p>
    <w:p w:rsidR="00F22FD5" w:rsidRPr="00671387" w:rsidRDefault="00F22FD5" w:rsidP="00671387">
      <w:pPr>
        <w:pStyle w:val="a4"/>
        <w:numPr>
          <w:ilvl w:val="0"/>
          <w:numId w:val="10"/>
        </w:numPr>
        <w:spacing w:line="240" w:lineRule="auto"/>
        <w:ind w:left="-284" w:firstLine="0"/>
        <w:rPr>
          <w:color w:val="66737C"/>
          <w:szCs w:val="24"/>
          <w:lang w:bidi="ar-SA"/>
        </w:rPr>
      </w:pPr>
      <w:r w:rsidRPr="00671387">
        <w:rPr>
          <w:szCs w:val="24"/>
          <w:lang w:bidi="ar-SA"/>
        </w:rPr>
        <w:t>заставлять их необоснованно долго ожидать приема;</w:t>
      </w:r>
    </w:p>
    <w:p w:rsidR="00F22FD5" w:rsidRPr="00671387" w:rsidRDefault="00F22FD5" w:rsidP="00671387">
      <w:pPr>
        <w:pStyle w:val="a4"/>
        <w:numPr>
          <w:ilvl w:val="0"/>
          <w:numId w:val="10"/>
        </w:numPr>
        <w:spacing w:line="240" w:lineRule="auto"/>
        <w:ind w:left="-284" w:firstLine="0"/>
        <w:rPr>
          <w:color w:val="66737C"/>
          <w:szCs w:val="24"/>
          <w:lang w:bidi="ar-SA"/>
        </w:rPr>
      </w:pPr>
      <w:r w:rsidRPr="00671387">
        <w:rPr>
          <w:szCs w:val="24"/>
          <w:lang w:bidi="ar-SA"/>
        </w:rPr>
        <w:t>перебивать их в грубой форме;</w:t>
      </w:r>
    </w:p>
    <w:p w:rsidR="00F22FD5" w:rsidRPr="00671387" w:rsidRDefault="00F22FD5" w:rsidP="00671387">
      <w:pPr>
        <w:pStyle w:val="a4"/>
        <w:numPr>
          <w:ilvl w:val="0"/>
          <w:numId w:val="10"/>
        </w:numPr>
        <w:spacing w:line="240" w:lineRule="auto"/>
        <w:ind w:left="-284" w:firstLine="0"/>
        <w:rPr>
          <w:color w:val="66737C"/>
          <w:szCs w:val="24"/>
          <w:lang w:bidi="ar-SA"/>
        </w:rPr>
      </w:pPr>
      <w:r w:rsidRPr="00671387">
        <w:rPr>
          <w:szCs w:val="24"/>
          <w:lang w:bidi="ar-SA"/>
        </w:rPr>
        <w:t>проявлять раздражение и недовольство по отношению к ним;</w:t>
      </w:r>
    </w:p>
    <w:p w:rsidR="00F22FD5" w:rsidRPr="00671387" w:rsidRDefault="00F22FD5" w:rsidP="00671387">
      <w:pPr>
        <w:pStyle w:val="a4"/>
        <w:numPr>
          <w:ilvl w:val="0"/>
          <w:numId w:val="10"/>
        </w:numPr>
        <w:spacing w:line="240" w:lineRule="auto"/>
        <w:ind w:left="-284" w:firstLine="0"/>
        <w:rPr>
          <w:color w:val="66737C"/>
          <w:szCs w:val="24"/>
          <w:lang w:bidi="ar-SA"/>
        </w:rPr>
      </w:pPr>
      <w:r w:rsidRPr="00671387">
        <w:rPr>
          <w:szCs w:val="24"/>
          <w:lang w:bidi="ar-SA"/>
        </w:rPr>
        <w:t>разговаривать по телефону, игнорируя их присутствие;</w:t>
      </w:r>
    </w:p>
    <w:p w:rsidR="00F22FD5" w:rsidRPr="00671387" w:rsidRDefault="00F22FD5" w:rsidP="00671387">
      <w:pPr>
        <w:pStyle w:val="a4"/>
        <w:numPr>
          <w:ilvl w:val="0"/>
          <w:numId w:val="10"/>
        </w:numPr>
        <w:spacing w:line="240" w:lineRule="auto"/>
        <w:ind w:left="-284" w:firstLine="0"/>
        <w:rPr>
          <w:color w:val="66737C"/>
          <w:szCs w:val="24"/>
          <w:lang w:bidi="ar-SA"/>
        </w:rPr>
      </w:pPr>
      <w:r w:rsidRPr="00671387">
        <w:rPr>
          <w:szCs w:val="24"/>
          <w:lang w:bidi="ar-SA"/>
        </w:rPr>
        <w:t>разглашать высказанное учащимися мнение о своих законных представителях;</w:t>
      </w:r>
    </w:p>
    <w:p w:rsidR="00F22FD5" w:rsidRPr="00671387" w:rsidRDefault="00F22FD5" w:rsidP="00671387">
      <w:pPr>
        <w:pStyle w:val="a4"/>
        <w:numPr>
          <w:ilvl w:val="0"/>
          <w:numId w:val="10"/>
        </w:numPr>
        <w:spacing w:line="240" w:lineRule="auto"/>
        <w:ind w:left="-284" w:firstLine="0"/>
        <w:rPr>
          <w:color w:val="66737C"/>
          <w:szCs w:val="24"/>
          <w:lang w:bidi="ar-SA"/>
        </w:rPr>
      </w:pPr>
      <w:r w:rsidRPr="00671387">
        <w:rPr>
          <w:szCs w:val="24"/>
          <w:lang w:bidi="ar-SA"/>
        </w:rPr>
        <w:t>переносить свое отношение к законным представителям учащихся на оценку личности и достижений их детей.</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4.6.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val="en-US" w:bidi="ar-SA"/>
        </w:rPr>
        <w:t>V</w:t>
      </w:r>
      <w:r w:rsidRPr="00F22FD5">
        <w:rPr>
          <w:rFonts w:eastAsia="Times New Roman" w:cs="Times New Roman"/>
          <w:b/>
          <w:bCs/>
          <w:szCs w:val="24"/>
          <w:lang w:bidi="ar-SA"/>
        </w:rPr>
        <w:t>. Обязательства педагогических работников перед коллегами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5.1. Педагогические работники в процессе взаимодействия с коллегами:</w:t>
      </w:r>
    </w:p>
    <w:p w:rsidR="00F22FD5" w:rsidRPr="00671387" w:rsidRDefault="00F22FD5" w:rsidP="00671387">
      <w:pPr>
        <w:pStyle w:val="a4"/>
        <w:numPr>
          <w:ilvl w:val="0"/>
          <w:numId w:val="11"/>
        </w:numPr>
        <w:spacing w:line="240" w:lineRule="auto"/>
        <w:ind w:left="-284" w:firstLine="0"/>
        <w:rPr>
          <w:color w:val="66737C"/>
          <w:szCs w:val="24"/>
          <w:lang w:bidi="ar-SA"/>
        </w:rPr>
      </w:pPr>
      <w:r w:rsidRPr="00671387">
        <w:rPr>
          <w:szCs w:val="24"/>
          <w:lang w:bidi="ar-SA"/>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F22FD5" w:rsidRPr="00671387" w:rsidRDefault="00F22FD5" w:rsidP="00671387">
      <w:pPr>
        <w:pStyle w:val="a4"/>
        <w:numPr>
          <w:ilvl w:val="0"/>
          <w:numId w:val="11"/>
        </w:numPr>
        <w:spacing w:line="240" w:lineRule="auto"/>
        <w:ind w:left="-284" w:firstLine="0"/>
        <w:rPr>
          <w:color w:val="66737C"/>
          <w:szCs w:val="24"/>
          <w:lang w:bidi="ar-SA"/>
        </w:rPr>
      </w:pPr>
      <w:r w:rsidRPr="00671387">
        <w:rPr>
          <w:szCs w:val="24"/>
          <w:lang w:bidi="ar-SA"/>
        </w:rPr>
        <w:t>помогают им в процессе взаимного оценивания, предусмотренного действующим законодательством и локальными актами образовательного учреждения;</w:t>
      </w:r>
    </w:p>
    <w:p w:rsidR="00F22FD5" w:rsidRPr="00671387" w:rsidRDefault="00F22FD5" w:rsidP="00671387">
      <w:pPr>
        <w:pStyle w:val="a4"/>
        <w:numPr>
          <w:ilvl w:val="0"/>
          <w:numId w:val="11"/>
        </w:numPr>
        <w:spacing w:line="240" w:lineRule="auto"/>
        <w:ind w:left="-284" w:firstLine="0"/>
        <w:rPr>
          <w:color w:val="66737C"/>
          <w:szCs w:val="24"/>
          <w:lang w:bidi="ar-SA"/>
        </w:rPr>
      </w:pPr>
      <w:r w:rsidRPr="00671387">
        <w:rPr>
          <w:szCs w:val="24"/>
          <w:lang w:bidi="ar-SA"/>
        </w:rPr>
        <w:t>поддерживают и продвигают их интересы.</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xml:space="preserve">5.2. В процессе взаимодействия с коллегами педагогические работники обязаны воздерживаться </w:t>
      </w:r>
      <w:proofErr w:type="gramStart"/>
      <w:r w:rsidRPr="00F22FD5">
        <w:rPr>
          <w:rFonts w:eastAsia="Times New Roman" w:cs="Times New Roman"/>
          <w:szCs w:val="24"/>
          <w:lang w:bidi="ar-SA"/>
        </w:rPr>
        <w:t>от</w:t>
      </w:r>
      <w:proofErr w:type="gramEnd"/>
      <w:r w:rsidRPr="00F22FD5">
        <w:rPr>
          <w:rFonts w:eastAsia="Times New Roman" w:cs="Times New Roman"/>
          <w:szCs w:val="24"/>
          <w:lang w:bidi="ar-SA"/>
        </w:rPr>
        <w:t>:</w:t>
      </w:r>
    </w:p>
    <w:p w:rsidR="00F22FD5" w:rsidRPr="00671387" w:rsidRDefault="00F22FD5" w:rsidP="00671387">
      <w:pPr>
        <w:pStyle w:val="a4"/>
        <w:numPr>
          <w:ilvl w:val="0"/>
          <w:numId w:val="12"/>
        </w:numPr>
        <w:spacing w:line="240" w:lineRule="auto"/>
        <w:ind w:left="-284" w:firstLine="0"/>
        <w:rPr>
          <w:color w:val="66737C"/>
          <w:szCs w:val="24"/>
          <w:lang w:bidi="ar-SA"/>
        </w:rPr>
      </w:pPr>
      <w:r w:rsidRPr="00671387">
        <w:rPr>
          <w:szCs w:val="24"/>
          <w:lang w:bidi="ar-SA"/>
        </w:rPr>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rsidRPr="00671387">
        <w:rPr>
          <w:szCs w:val="24"/>
          <w:lang w:bidi="ar-SA"/>
        </w:rPr>
        <w:t>со</w:t>
      </w:r>
      <w:proofErr w:type="gramEnd"/>
      <w:r w:rsidRPr="00671387">
        <w:rPr>
          <w:szCs w:val="24"/>
          <w:lang w:bidi="ar-SA"/>
        </w:rPr>
        <w:t xml:space="preserve"> своей;</w:t>
      </w:r>
    </w:p>
    <w:p w:rsidR="00F22FD5" w:rsidRPr="00671387" w:rsidRDefault="00F22FD5" w:rsidP="00671387">
      <w:pPr>
        <w:pStyle w:val="a4"/>
        <w:numPr>
          <w:ilvl w:val="0"/>
          <w:numId w:val="12"/>
        </w:numPr>
        <w:spacing w:line="240" w:lineRule="auto"/>
        <w:ind w:left="-284" w:firstLine="0"/>
        <w:rPr>
          <w:color w:val="66737C"/>
          <w:szCs w:val="24"/>
          <w:lang w:bidi="ar-SA"/>
        </w:rPr>
      </w:pPr>
      <w:r w:rsidRPr="00671387">
        <w:rPr>
          <w:szCs w:val="24"/>
          <w:lang w:bidi="ar-SA"/>
        </w:rPr>
        <w:t>предвзятого и необъективного отношения к коллегам;</w:t>
      </w:r>
    </w:p>
    <w:p w:rsidR="00F22FD5" w:rsidRPr="00671387" w:rsidRDefault="00F22FD5" w:rsidP="00671387">
      <w:pPr>
        <w:pStyle w:val="a4"/>
        <w:numPr>
          <w:ilvl w:val="0"/>
          <w:numId w:val="12"/>
        </w:numPr>
        <w:spacing w:line="240" w:lineRule="auto"/>
        <w:ind w:left="-284" w:firstLine="0"/>
        <w:rPr>
          <w:color w:val="66737C"/>
          <w:szCs w:val="24"/>
          <w:lang w:bidi="ar-SA"/>
        </w:rPr>
      </w:pPr>
      <w:r w:rsidRPr="00671387">
        <w:rPr>
          <w:szCs w:val="24"/>
          <w:lang w:bidi="ar-SA"/>
        </w:rPr>
        <w:t>обсуждения их недостатков и личной жизни.</w:t>
      </w:r>
    </w:p>
    <w:p w:rsidR="00F22FD5" w:rsidRPr="00671387" w:rsidRDefault="00F22FD5" w:rsidP="00671387">
      <w:pPr>
        <w:pStyle w:val="a4"/>
        <w:numPr>
          <w:ilvl w:val="0"/>
          <w:numId w:val="12"/>
        </w:numPr>
        <w:spacing w:line="240" w:lineRule="auto"/>
        <w:ind w:left="-284" w:firstLine="0"/>
        <w:rPr>
          <w:color w:val="66737C"/>
          <w:szCs w:val="24"/>
          <w:lang w:bidi="ar-SA"/>
        </w:rPr>
      </w:pPr>
      <w:r w:rsidRPr="00671387">
        <w:rPr>
          <w:szCs w:val="24"/>
          <w:lang w:bidi="ar-SA"/>
        </w:rPr>
        <w:t>фамильярности в отношениях с коллегами.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bidi="ar-SA"/>
        </w:rPr>
        <w:t>V</w:t>
      </w:r>
      <w:r w:rsidRPr="00F22FD5">
        <w:rPr>
          <w:rFonts w:eastAsia="Times New Roman" w:cs="Times New Roman"/>
          <w:b/>
          <w:bCs/>
          <w:szCs w:val="24"/>
          <w:lang w:val="en-US" w:bidi="ar-SA"/>
        </w:rPr>
        <w:t>I</w:t>
      </w:r>
      <w:r w:rsidRPr="00F22FD5">
        <w:rPr>
          <w:rFonts w:eastAsia="Times New Roman" w:cs="Times New Roman"/>
          <w:b/>
          <w:bCs/>
          <w:szCs w:val="24"/>
          <w:lang w:bidi="ar-SA"/>
        </w:rPr>
        <w:t>. Обязательства педагогических работников перед администрацией образовательного учреждения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bidi="ar-SA"/>
        </w:rPr>
        <w:t> </w:t>
      </w:r>
      <w:r w:rsidRPr="00F22FD5">
        <w:rPr>
          <w:rFonts w:eastAsia="Times New Roman" w:cs="Times New Roman"/>
          <w:szCs w:val="24"/>
          <w:lang w:bidi="ar-SA"/>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6.2. В процессе взаимодействия с администрацией педагогические работники обязаны воздерживаться от заискивания перед ней.</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bidi="ar-SA"/>
        </w:rPr>
        <w:t>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bidi="ar-SA"/>
        </w:rPr>
        <w:lastRenderedPageBreak/>
        <w:t> </w:t>
      </w:r>
      <w:r w:rsidRPr="00F22FD5">
        <w:rPr>
          <w:rFonts w:eastAsia="Times New Roman" w:cs="Times New Roman"/>
          <w:b/>
          <w:bCs/>
          <w:szCs w:val="24"/>
          <w:lang w:val="en-US" w:bidi="ar-SA"/>
        </w:rPr>
        <w:t>VII</w:t>
      </w:r>
      <w:r w:rsidRPr="00F22FD5">
        <w:rPr>
          <w:rFonts w:eastAsia="Times New Roman" w:cs="Times New Roman"/>
          <w:b/>
          <w:bCs/>
          <w:szCs w:val="24"/>
          <w:lang w:bidi="ar-SA"/>
        </w:rPr>
        <w:t>. Обязательства администрации образовательного учреждения перед педагогическими работниками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7.1. Быть для других педагогических работников образцом профессионализма, безупречной репутации, способствовать формированию в образовательном учреждении благоприятного для эффективной работы морально-психологического климата.</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7.2. Делать все возможное для полного раскрытия способностей и умений каждого педагогического работника.</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7.3. Представителям администрации следует:</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формировать установки на сознательное соблюдение норм настоящего Положения;</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быть примером неукоснительного соблюдения принципов и норм настоящего Положения;</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помогать педагогическим работникам словом и делом, оказывать морально-психологическую помощь и поддержку, вникать в запросы и нужды;</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регулировать взаимоотношения в коллективе на основе принципов и норм профессиональной этики;</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соблюдать субординацию;</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пресекать интриги, слухи, сплетни, проявления нечестности, подлости, лицемерия в коллективе;</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обеспечивать рассмотрение без промедления фактов нарушения норм профессиональной этики и принятие по ним объективных решений;</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способствовать максимальной открытости и прозрачности деятельности образовательного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F22FD5" w:rsidRPr="00671387" w:rsidRDefault="00F22FD5" w:rsidP="00671387">
      <w:pPr>
        <w:pStyle w:val="a4"/>
        <w:numPr>
          <w:ilvl w:val="0"/>
          <w:numId w:val="13"/>
        </w:numPr>
        <w:spacing w:line="240" w:lineRule="auto"/>
        <w:ind w:left="-284" w:firstLine="0"/>
        <w:rPr>
          <w:color w:val="66737C"/>
          <w:szCs w:val="24"/>
          <w:lang w:bidi="ar-SA"/>
        </w:rPr>
      </w:pPr>
      <w:r w:rsidRPr="00671387">
        <w:rPr>
          <w:szCs w:val="24"/>
          <w:lang w:bidi="ar-SA"/>
        </w:rPr>
        <w:t xml:space="preserve">оставаться скромным в потребностях и </w:t>
      </w:r>
      <w:proofErr w:type="gramStart"/>
      <w:r w:rsidRPr="00671387">
        <w:rPr>
          <w:szCs w:val="24"/>
          <w:lang w:bidi="ar-SA"/>
        </w:rPr>
        <w:t>запросах</w:t>
      </w:r>
      <w:proofErr w:type="gramEnd"/>
      <w:r w:rsidRPr="00671387">
        <w:rPr>
          <w:szCs w:val="24"/>
          <w:lang w:bidi="ar-SA"/>
        </w:rPr>
        <w:t xml:space="preserve"> как на работе, так и в быту.</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7.4. Представитель администрации не имеет морального права:</w:t>
      </w:r>
    </w:p>
    <w:p w:rsidR="00671387"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перекладывать свою ответственность на подчиненных;</w:t>
      </w:r>
    </w:p>
    <w:p w:rsidR="00F22FD5"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использовать служебное положение в личных интересах;</w:t>
      </w:r>
    </w:p>
    <w:p w:rsidR="00F22FD5"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 xml:space="preserve">проявлять формализм, </w:t>
      </w:r>
      <w:proofErr w:type="gramStart"/>
      <w:r w:rsidRPr="00671387">
        <w:rPr>
          <w:szCs w:val="24"/>
          <w:lang w:bidi="ar-SA"/>
        </w:rPr>
        <w:t>чванство</w:t>
      </w:r>
      <w:proofErr w:type="gramEnd"/>
      <w:r w:rsidRPr="00671387">
        <w:rPr>
          <w:szCs w:val="24"/>
          <w:lang w:bidi="ar-SA"/>
        </w:rPr>
        <w:t>, высокомерие, грубость;</w:t>
      </w:r>
    </w:p>
    <w:p w:rsidR="00F22FD5"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создавать условия для наушничества и доносительства в коллективе;</w:t>
      </w:r>
    </w:p>
    <w:p w:rsidR="00F22FD5"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обсуждать с подчиненными действия вышестоящих руководителей;</w:t>
      </w:r>
    </w:p>
    <w:p w:rsidR="00F22FD5"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F22FD5"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F22FD5"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F22FD5" w:rsidRPr="00671387" w:rsidRDefault="00F22FD5" w:rsidP="00671387">
      <w:pPr>
        <w:pStyle w:val="a4"/>
        <w:numPr>
          <w:ilvl w:val="0"/>
          <w:numId w:val="14"/>
        </w:numPr>
        <w:spacing w:line="240" w:lineRule="auto"/>
        <w:ind w:left="-284" w:firstLine="0"/>
        <w:rPr>
          <w:color w:val="66737C"/>
          <w:szCs w:val="24"/>
          <w:lang w:bidi="ar-SA"/>
        </w:rPr>
      </w:pPr>
      <w:r w:rsidRPr="00671387">
        <w:rPr>
          <w:szCs w:val="24"/>
          <w:lang w:bidi="ar-SA"/>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val="en-US" w:bidi="ar-SA"/>
        </w:rPr>
        <w:t>VIII</w:t>
      </w:r>
      <w:r w:rsidRPr="00F22FD5">
        <w:rPr>
          <w:rFonts w:eastAsia="Times New Roman" w:cs="Times New Roman"/>
          <w:b/>
          <w:bCs/>
          <w:szCs w:val="24"/>
          <w:lang w:bidi="ar-SA"/>
        </w:rPr>
        <w:t>. Контроль за соблюдением настоящего Положения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bidi="ar-SA"/>
        </w:rPr>
        <w:t> </w:t>
      </w:r>
      <w:r w:rsidRPr="00F22FD5">
        <w:rPr>
          <w:rFonts w:eastAsia="Times New Roman" w:cs="Times New Roman"/>
          <w:szCs w:val="24"/>
          <w:lang w:bidi="ar-SA"/>
        </w:rPr>
        <w:t xml:space="preserve">8.1. Для </w:t>
      </w:r>
      <w:proofErr w:type="gramStart"/>
      <w:r w:rsidRPr="00F22FD5">
        <w:rPr>
          <w:rFonts w:eastAsia="Times New Roman" w:cs="Times New Roman"/>
          <w:szCs w:val="24"/>
          <w:lang w:bidi="ar-SA"/>
        </w:rPr>
        <w:t>контроля  за</w:t>
      </w:r>
      <w:proofErr w:type="gramEnd"/>
      <w:r w:rsidRPr="00F22FD5">
        <w:rPr>
          <w:rFonts w:eastAsia="Times New Roman" w:cs="Times New Roman"/>
          <w:szCs w:val="24"/>
          <w:lang w:bidi="ar-SA"/>
        </w:rPr>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представители педагогических работников.</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lastRenderedPageBreak/>
        <w:t>8.2. В своей деятельности Комиссия руководствуется действующим зак</w:t>
      </w:r>
      <w:r w:rsidR="00671387">
        <w:rPr>
          <w:rFonts w:eastAsia="Times New Roman" w:cs="Times New Roman"/>
          <w:szCs w:val="24"/>
          <w:lang w:bidi="ar-SA"/>
        </w:rPr>
        <w:t xml:space="preserve">онодательством об образовании, уставом МОУ </w:t>
      </w:r>
      <w:proofErr w:type="spellStart"/>
      <w:r w:rsidR="00671387">
        <w:rPr>
          <w:rFonts w:eastAsia="Times New Roman" w:cs="Times New Roman"/>
          <w:szCs w:val="24"/>
          <w:lang w:bidi="ar-SA"/>
        </w:rPr>
        <w:t>Новская</w:t>
      </w:r>
      <w:proofErr w:type="spellEnd"/>
      <w:r w:rsidR="00671387">
        <w:rPr>
          <w:rFonts w:eastAsia="Times New Roman" w:cs="Times New Roman"/>
          <w:szCs w:val="24"/>
          <w:lang w:bidi="ar-SA"/>
        </w:rPr>
        <w:t xml:space="preserve"> ОШ</w:t>
      </w:r>
      <w:r w:rsidRPr="00F22FD5">
        <w:rPr>
          <w:rFonts w:eastAsia="Times New Roman" w:cs="Times New Roman"/>
          <w:szCs w:val="24"/>
          <w:lang w:bidi="ar-SA"/>
        </w:rPr>
        <w:t>, настоящим Положением и Положением о комиссии по профессиональной этике.</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bidi="ar-SA"/>
        </w:rPr>
        <w:t> </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val="en-US" w:bidi="ar-SA"/>
        </w:rPr>
        <w:t>IX</w:t>
      </w:r>
      <w:r w:rsidRPr="00F22FD5">
        <w:rPr>
          <w:rFonts w:eastAsia="Times New Roman" w:cs="Times New Roman"/>
          <w:b/>
          <w:bCs/>
          <w:szCs w:val="24"/>
          <w:lang w:bidi="ar-SA"/>
        </w:rPr>
        <w:t>. Ответственность за нарушение настоящего Положения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 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9.2. За нарушение норм профессиональной этики на виновного педагогического работника может быть наложено дисциплинарное взыскание.</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9.3.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szCs w:val="24"/>
          <w:lang w:bidi="ar-SA"/>
        </w:rPr>
        <w:t>9.4.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F22FD5" w:rsidRPr="00671387" w:rsidRDefault="00F22FD5" w:rsidP="00671387">
      <w:pPr>
        <w:pStyle w:val="a4"/>
        <w:numPr>
          <w:ilvl w:val="0"/>
          <w:numId w:val="15"/>
        </w:numPr>
        <w:spacing w:line="240" w:lineRule="auto"/>
        <w:ind w:left="-284" w:firstLine="0"/>
        <w:rPr>
          <w:color w:val="66737C"/>
          <w:szCs w:val="24"/>
          <w:lang w:bidi="ar-SA"/>
        </w:rPr>
      </w:pPr>
      <w:r w:rsidRPr="00671387">
        <w:rPr>
          <w:szCs w:val="24"/>
          <w:lang w:bidi="ar-SA"/>
        </w:rPr>
        <w:t>право быть информированным в письменном виде о предъявляемых ему претензиях и об основаниях для этих претензий;</w:t>
      </w:r>
    </w:p>
    <w:p w:rsidR="00F22FD5" w:rsidRPr="00671387" w:rsidRDefault="00F22FD5" w:rsidP="00671387">
      <w:pPr>
        <w:pStyle w:val="a4"/>
        <w:numPr>
          <w:ilvl w:val="0"/>
          <w:numId w:val="15"/>
        </w:numPr>
        <w:spacing w:line="240" w:lineRule="auto"/>
        <w:ind w:left="-284" w:firstLine="0"/>
        <w:rPr>
          <w:color w:val="66737C"/>
          <w:szCs w:val="24"/>
          <w:lang w:bidi="ar-SA"/>
        </w:rPr>
      </w:pPr>
      <w:r w:rsidRPr="00671387">
        <w:rPr>
          <w:szCs w:val="24"/>
          <w:lang w:bidi="ar-SA"/>
        </w:rPr>
        <w:t>право на ознакомление со всеми материалами по данному делу;</w:t>
      </w:r>
    </w:p>
    <w:p w:rsidR="00F22FD5" w:rsidRPr="00671387" w:rsidRDefault="00F22FD5" w:rsidP="00671387">
      <w:pPr>
        <w:pStyle w:val="a4"/>
        <w:numPr>
          <w:ilvl w:val="0"/>
          <w:numId w:val="15"/>
        </w:numPr>
        <w:spacing w:line="240" w:lineRule="auto"/>
        <w:ind w:left="-284" w:firstLine="0"/>
        <w:rPr>
          <w:color w:val="66737C"/>
          <w:szCs w:val="24"/>
          <w:lang w:bidi="ar-SA"/>
        </w:rPr>
      </w:pPr>
      <w:r w:rsidRPr="00671387">
        <w:rPr>
          <w:szCs w:val="24"/>
          <w:lang w:bidi="ar-SA"/>
        </w:rPr>
        <w:t>право на защиту лично или через представителя по своему выбору, с предоставлением преподавателю достаточного времени для подготовки защиты;</w:t>
      </w:r>
    </w:p>
    <w:p w:rsidR="00F22FD5" w:rsidRPr="00671387" w:rsidRDefault="00F22FD5" w:rsidP="00671387">
      <w:pPr>
        <w:pStyle w:val="a4"/>
        <w:numPr>
          <w:ilvl w:val="0"/>
          <w:numId w:val="15"/>
        </w:numPr>
        <w:spacing w:line="240" w:lineRule="auto"/>
        <w:ind w:left="-284" w:firstLine="0"/>
        <w:rPr>
          <w:color w:val="66737C"/>
          <w:szCs w:val="24"/>
          <w:lang w:bidi="ar-SA"/>
        </w:rPr>
      </w:pPr>
      <w:r w:rsidRPr="00671387">
        <w:rPr>
          <w:szCs w:val="24"/>
          <w:lang w:bidi="ar-SA"/>
        </w:rPr>
        <w:t>право быть информированным в письменном виде о принятых по его делу решениях, а также о мотивах этого решения;</w:t>
      </w:r>
    </w:p>
    <w:p w:rsidR="00F22FD5" w:rsidRPr="00671387" w:rsidRDefault="00F22FD5" w:rsidP="00671387">
      <w:pPr>
        <w:pStyle w:val="a4"/>
        <w:numPr>
          <w:ilvl w:val="0"/>
          <w:numId w:val="15"/>
        </w:numPr>
        <w:spacing w:line="240" w:lineRule="auto"/>
        <w:ind w:left="-284" w:firstLine="0"/>
        <w:rPr>
          <w:color w:val="66737C"/>
          <w:szCs w:val="24"/>
          <w:lang w:bidi="ar-SA"/>
        </w:rPr>
      </w:pPr>
      <w:r w:rsidRPr="00671387">
        <w:rPr>
          <w:szCs w:val="24"/>
          <w:lang w:bidi="ar-SA"/>
        </w:rPr>
        <w:t>право апелляции в компетентные инстанции.</w:t>
      </w:r>
    </w:p>
    <w:p w:rsidR="00F22FD5" w:rsidRPr="00F22FD5" w:rsidRDefault="00F22FD5" w:rsidP="00F03C70">
      <w:pPr>
        <w:spacing w:line="240" w:lineRule="auto"/>
        <w:ind w:left="-284"/>
        <w:rPr>
          <w:rFonts w:eastAsia="Times New Roman" w:cs="Times New Roman"/>
          <w:color w:val="66737C"/>
          <w:szCs w:val="24"/>
          <w:lang w:bidi="ar-SA"/>
        </w:rPr>
      </w:pPr>
      <w:r w:rsidRPr="00F22FD5">
        <w:rPr>
          <w:rFonts w:eastAsia="Times New Roman" w:cs="Times New Roman"/>
          <w:b/>
          <w:bCs/>
          <w:szCs w:val="24"/>
          <w:lang w:bidi="ar-SA"/>
        </w:rPr>
        <w:t> </w:t>
      </w:r>
    </w:p>
    <w:p w:rsidR="00F22FD5" w:rsidRPr="00671387" w:rsidRDefault="00F22FD5" w:rsidP="00F03C70">
      <w:pPr>
        <w:spacing w:line="240" w:lineRule="auto"/>
        <w:ind w:left="-284"/>
        <w:rPr>
          <w:rFonts w:eastAsia="Times New Roman" w:cs="Times New Roman"/>
          <w:color w:val="66737C"/>
          <w:szCs w:val="24"/>
          <w:lang w:bidi="ar-SA"/>
        </w:rPr>
      </w:pPr>
      <w:r w:rsidRPr="00671387">
        <w:rPr>
          <w:rFonts w:eastAsia="Times New Roman" w:cs="Times New Roman"/>
          <w:b/>
          <w:bCs/>
          <w:szCs w:val="24"/>
          <w:lang w:val="en-US" w:bidi="ar-SA"/>
        </w:rPr>
        <w:t>X</w:t>
      </w:r>
      <w:r w:rsidRPr="00671387">
        <w:rPr>
          <w:rFonts w:eastAsia="Times New Roman" w:cs="Times New Roman"/>
          <w:b/>
          <w:bCs/>
          <w:szCs w:val="24"/>
          <w:lang w:bidi="ar-SA"/>
        </w:rPr>
        <w:t>. Вступление в силу, внесение изменений и дополнений в настоящее положение</w:t>
      </w:r>
    </w:p>
    <w:p w:rsidR="00F22FD5" w:rsidRPr="00671387" w:rsidRDefault="00F22FD5" w:rsidP="00F03C70">
      <w:pPr>
        <w:spacing w:line="240" w:lineRule="auto"/>
        <w:ind w:left="-284"/>
        <w:rPr>
          <w:rFonts w:eastAsia="Times New Roman" w:cs="Times New Roman"/>
          <w:color w:val="66737C"/>
          <w:szCs w:val="24"/>
          <w:lang w:bidi="ar-SA"/>
        </w:rPr>
      </w:pPr>
      <w:r w:rsidRPr="00671387">
        <w:rPr>
          <w:rFonts w:eastAsia="Times New Roman" w:cs="Times New Roman"/>
          <w:b/>
          <w:bCs/>
          <w:szCs w:val="24"/>
          <w:lang w:bidi="ar-SA"/>
        </w:rPr>
        <w:t> </w:t>
      </w:r>
      <w:r w:rsidRPr="00671387">
        <w:rPr>
          <w:rFonts w:eastAsia="Times New Roman" w:cs="Times New Roman"/>
          <w:szCs w:val="24"/>
          <w:lang w:bidi="ar-SA"/>
        </w:rPr>
        <w:t>10.1. Настоящее Положение всту</w:t>
      </w:r>
      <w:r w:rsidR="00671387" w:rsidRPr="00671387">
        <w:rPr>
          <w:rFonts w:eastAsia="Times New Roman" w:cs="Times New Roman"/>
          <w:szCs w:val="24"/>
          <w:lang w:bidi="ar-SA"/>
        </w:rPr>
        <w:t>пает в силу с момента издания приказа директора.</w:t>
      </w:r>
    </w:p>
    <w:p w:rsidR="00F22FD5" w:rsidRPr="00671387" w:rsidRDefault="00F22FD5" w:rsidP="00F03C70">
      <w:pPr>
        <w:spacing w:line="240" w:lineRule="auto"/>
        <w:ind w:left="-284"/>
        <w:rPr>
          <w:rFonts w:eastAsia="Times New Roman" w:cs="Times New Roman"/>
          <w:color w:val="66737C"/>
          <w:szCs w:val="24"/>
          <w:lang w:bidi="ar-SA"/>
        </w:rPr>
      </w:pPr>
      <w:r w:rsidRPr="00671387">
        <w:rPr>
          <w:rFonts w:eastAsia="Times New Roman" w:cs="Times New Roman"/>
          <w:szCs w:val="24"/>
          <w:lang w:bidi="ar-SA"/>
        </w:rPr>
        <w:t>10.2. Внесение поправок и изменений в Положение производится на заседании педагогического совета школы.</w:t>
      </w:r>
    </w:p>
    <w:p w:rsidR="00F22FD5" w:rsidRPr="00F22FD5" w:rsidRDefault="00F22FD5" w:rsidP="00F03C70">
      <w:pPr>
        <w:spacing w:line="240" w:lineRule="auto"/>
        <w:ind w:left="-284"/>
        <w:rPr>
          <w:rFonts w:eastAsia="Times New Roman" w:cs="Times New Roman"/>
          <w:color w:val="66737C"/>
          <w:szCs w:val="24"/>
          <w:lang w:bidi="ar-SA"/>
        </w:rPr>
      </w:pPr>
      <w:r w:rsidRPr="00671387">
        <w:rPr>
          <w:rFonts w:eastAsia="Times New Roman" w:cs="Times New Roman"/>
          <w:szCs w:val="24"/>
          <w:lang w:bidi="ar-SA"/>
        </w:rPr>
        <w:t>10.3. Настоящее положение действительно до принятия новой редакции.</w:t>
      </w:r>
    </w:p>
    <w:p w:rsidR="00F22FD5" w:rsidRPr="00F22FD5" w:rsidRDefault="00F22FD5" w:rsidP="00F03C70">
      <w:pPr>
        <w:spacing w:line="240" w:lineRule="auto"/>
        <w:ind w:left="-284"/>
        <w:rPr>
          <w:rFonts w:cs="Times New Roman"/>
          <w:szCs w:val="24"/>
        </w:rPr>
      </w:pPr>
    </w:p>
    <w:p w:rsidR="00F22FD5" w:rsidRPr="00F22FD5" w:rsidRDefault="00F22FD5" w:rsidP="00F03C70">
      <w:pPr>
        <w:spacing w:line="240" w:lineRule="auto"/>
        <w:ind w:left="-284"/>
        <w:rPr>
          <w:rFonts w:eastAsia="Times New Roman" w:cs="Times New Roman"/>
          <w:vanish/>
          <w:color w:val="auto"/>
          <w:szCs w:val="24"/>
          <w:lang w:bidi="ar-SA"/>
        </w:rPr>
      </w:pPr>
    </w:p>
    <w:p w:rsidR="00F22FD5" w:rsidRPr="00F22FD5" w:rsidRDefault="00F22FD5" w:rsidP="00F03C70">
      <w:pPr>
        <w:spacing w:line="240" w:lineRule="auto"/>
        <w:ind w:left="-284"/>
        <w:rPr>
          <w:rFonts w:cs="Times New Roman"/>
          <w:szCs w:val="24"/>
        </w:rPr>
      </w:pPr>
    </w:p>
    <w:sectPr w:rsidR="00F22FD5" w:rsidRPr="00F22FD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77" w:rsidRDefault="006D2477" w:rsidP="00F03C70">
      <w:pPr>
        <w:spacing w:line="240" w:lineRule="auto"/>
      </w:pPr>
      <w:r>
        <w:separator/>
      </w:r>
    </w:p>
    <w:p w:rsidR="006D2477" w:rsidRDefault="006D2477"/>
  </w:endnote>
  <w:endnote w:type="continuationSeparator" w:id="0">
    <w:p w:rsidR="006D2477" w:rsidRDefault="006D2477" w:rsidP="00F03C70">
      <w:pPr>
        <w:spacing w:line="240" w:lineRule="auto"/>
      </w:pPr>
      <w:r>
        <w:continuationSeparator/>
      </w:r>
    </w:p>
    <w:p w:rsidR="006D2477" w:rsidRDefault="006D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8303"/>
      <w:docPartObj>
        <w:docPartGallery w:val="Page Numbers (Bottom of Page)"/>
        <w:docPartUnique/>
      </w:docPartObj>
    </w:sdtPr>
    <w:sdtContent>
      <w:p w:rsidR="00000000" w:rsidRDefault="00F03C70" w:rsidP="00F5760F">
        <w:pPr>
          <w:pStyle w:val="a9"/>
          <w:jc w:val="center"/>
        </w:pPr>
        <w:r>
          <w:fldChar w:fldCharType="begin"/>
        </w:r>
        <w:r>
          <w:instrText>PAGE   \* MERGEFORMAT</w:instrText>
        </w:r>
        <w:r>
          <w:fldChar w:fldCharType="separate"/>
        </w:r>
        <w:r w:rsidR="00F5760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77" w:rsidRDefault="006D2477" w:rsidP="00F03C70">
      <w:pPr>
        <w:spacing w:line="240" w:lineRule="auto"/>
      </w:pPr>
      <w:r>
        <w:separator/>
      </w:r>
    </w:p>
    <w:p w:rsidR="006D2477" w:rsidRDefault="006D2477"/>
  </w:footnote>
  <w:footnote w:type="continuationSeparator" w:id="0">
    <w:p w:rsidR="006D2477" w:rsidRDefault="006D2477" w:rsidP="00F03C70">
      <w:pPr>
        <w:spacing w:line="240" w:lineRule="auto"/>
      </w:pPr>
      <w:r>
        <w:continuationSeparator/>
      </w:r>
    </w:p>
    <w:p w:rsidR="006D2477" w:rsidRDefault="006D2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2B"/>
    <w:multiLevelType w:val="hybridMultilevel"/>
    <w:tmpl w:val="7E1C6C40"/>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600B46"/>
    <w:multiLevelType w:val="hybridMultilevel"/>
    <w:tmpl w:val="3912BE02"/>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2F1A8E"/>
    <w:multiLevelType w:val="hybridMultilevel"/>
    <w:tmpl w:val="BF78FCBA"/>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6470CD7"/>
    <w:multiLevelType w:val="hybridMultilevel"/>
    <w:tmpl w:val="97703B78"/>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D233A83"/>
    <w:multiLevelType w:val="hybridMultilevel"/>
    <w:tmpl w:val="0CF67C9E"/>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DA51B87"/>
    <w:multiLevelType w:val="hybridMultilevel"/>
    <w:tmpl w:val="7ECE355A"/>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0337C9D"/>
    <w:multiLevelType w:val="hybridMultilevel"/>
    <w:tmpl w:val="ACA249B8"/>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23E6A18"/>
    <w:multiLevelType w:val="hybridMultilevel"/>
    <w:tmpl w:val="BE9E4818"/>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63C7FA9"/>
    <w:multiLevelType w:val="hybridMultilevel"/>
    <w:tmpl w:val="77C0A0B2"/>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7AA5B71"/>
    <w:multiLevelType w:val="hybridMultilevel"/>
    <w:tmpl w:val="A582E778"/>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CC52DF"/>
    <w:multiLevelType w:val="hybridMultilevel"/>
    <w:tmpl w:val="E8582260"/>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0A664C"/>
    <w:multiLevelType w:val="hybridMultilevel"/>
    <w:tmpl w:val="58C015F2"/>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7980D8F"/>
    <w:multiLevelType w:val="hybridMultilevel"/>
    <w:tmpl w:val="A260EF86"/>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A411FA1"/>
    <w:multiLevelType w:val="hybridMultilevel"/>
    <w:tmpl w:val="59E64222"/>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C123E66"/>
    <w:multiLevelType w:val="hybridMultilevel"/>
    <w:tmpl w:val="3FFE42E2"/>
    <w:lvl w:ilvl="0" w:tplc="B7D88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3"/>
  </w:num>
  <w:num w:numId="6">
    <w:abstractNumId w:val="10"/>
  </w:num>
  <w:num w:numId="7">
    <w:abstractNumId w:val="2"/>
  </w:num>
  <w:num w:numId="8">
    <w:abstractNumId w:val="12"/>
  </w:num>
  <w:num w:numId="9">
    <w:abstractNumId w:val="8"/>
  </w:num>
  <w:num w:numId="10">
    <w:abstractNumId w:val="14"/>
  </w:num>
  <w:num w:numId="11">
    <w:abstractNumId w:val="4"/>
  </w:num>
  <w:num w:numId="12">
    <w:abstractNumId w:val="6"/>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C4"/>
    <w:rsid w:val="001350A6"/>
    <w:rsid w:val="00503944"/>
    <w:rsid w:val="00671387"/>
    <w:rsid w:val="006D2477"/>
    <w:rsid w:val="00AF6C5B"/>
    <w:rsid w:val="00C504C4"/>
    <w:rsid w:val="00F03C70"/>
    <w:rsid w:val="00F22FD5"/>
    <w:rsid w:val="00F5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sz w:val="24"/>
        <w:szCs w:val="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350A6"/>
    <w:pPr>
      <w:spacing w:after="0" w:line="360" w:lineRule="auto"/>
      <w:jc w:val="both"/>
    </w:pPr>
    <w:rPr>
      <w:lang w:eastAsia="ru-RU" w:bidi="ru-RU"/>
    </w:rPr>
  </w:style>
  <w:style w:type="paragraph" w:styleId="1">
    <w:name w:val="heading 1"/>
    <w:basedOn w:val="a"/>
    <w:next w:val="a"/>
    <w:link w:val="10"/>
    <w:autoRedefine/>
    <w:uiPriority w:val="99"/>
    <w:qFormat/>
    <w:rsid w:val="001350A6"/>
    <w:pPr>
      <w:widowControl w:val="0"/>
      <w:outlineLvl w:val="0"/>
    </w:pPr>
    <w:rPr>
      <w:rFonts w:eastAsia="Times New Roman" w:cs="Times New Roman"/>
      <w:b/>
      <w:color w:val="auto"/>
      <w:shd w:val="clear" w:color="auto" w:fill="FFFFFF"/>
    </w:rPr>
  </w:style>
  <w:style w:type="paragraph" w:styleId="2">
    <w:name w:val="heading 2"/>
    <w:basedOn w:val="a"/>
    <w:next w:val="a"/>
    <w:link w:val="20"/>
    <w:autoRedefine/>
    <w:uiPriority w:val="9"/>
    <w:qFormat/>
    <w:rsid w:val="001350A6"/>
    <w:pPr>
      <w:keepNext/>
      <w:outlineLvl w:val="1"/>
    </w:pPr>
    <w:rPr>
      <w:rFonts w:eastAsia="Times New Roman" w:cs="Times New Roman"/>
      <w:b/>
      <w:bCs/>
      <w:i/>
      <w:smallCaps/>
    </w:rPr>
  </w:style>
  <w:style w:type="paragraph" w:styleId="3">
    <w:name w:val="heading 3"/>
    <w:basedOn w:val="a"/>
    <w:next w:val="a"/>
    <w:link w:val="30"/>
    <w:autoRedefine/>
    <w:uiPriority w:val="9"/>
    <w:qFormat/>
    <w:rsid w:val="001350A6"/>
    <w:pPr>
      <w:outlineLvl w:val="2"/>
    </w:pPr>
    <w:rPr>
      <w:rFonts w:eastAsia="Times New Roman" w:cs="Times New Roman"/>
      <w:noProof/>
      <w:color w:val="auto"/>
      <w:lang w:eastAsia="en-US"/>
    </w:rPr>
  </w:style>
  <w:style w:type="paragraph" w:styleId="4">
    <w:name w:val="heading 4"/>
    <w:basedOn w:val="a"/>
    <w:next w:val="a"/>
    <w:link w:val="40"/>
    <w:autoRedefine/>
    <w:uiPriority w:val="9"/>
    <w:qFormat/>
    <w:rsid w:val="001350A6"/>
    <w:pPr>
      <w:keepNext/>
      <w:outlineLvl w:val="3"/>
    </w:pPr>
    <w:rPr>
      <w:rFonts w:eastAsia="Times New Roman" w:cs="Times New Roman"/>
      <w:noProof/>
      <w:color w:val="auto"/>
      <w:lang w:eastAsia="en-US"/>
    </w:rPr>
  </w:style>
  <w:style w:type="paragraph" w:styleId="5">
    <w:name w:val="heading 5"/>
    <w:basedOn w:val="a"/>
    <w:next w:val="a"/>
    <w:link w:val="50"/>
    <w:autoRedefine/>
    <w:uiPriority w:val="9"/>
    <w:qFormat/>
    <w:rsid w:val="001350A6"/>
    <w:pPr>
      <w:ind w:left="737"/>
      <w:outlineLvl w:val="4"/>
    </w:pPr>
    <w:rPr>
      <w:rFonts w:eastAsia="Times New Roman" w:cs="Times New Roman"/>
      <w:color w:val="auto"/>
      <w:lang w:eastAsia="en-US"/>
    </w:rPr>
  </w:style>
  <w:style w:type="paragraph" w:styleId="6">
    <w:name w:val="heading 6"/>
    <w:basedOn w:val="a"/>
    <w:next w:val="a"/>
    <w:link w:val="60"/>
    <w:autoRedefine/>
    <w:uiPriority w:val="9"/>
    <w:qFormat/>
    <w:rsid w:val="001350A6"/>
    <w:pPr>
      <w:outlineLvl w:val="5"/>
    </w:pPr>
    <w:rPr>
      <w:rFonts w:eastAsia="Times New Roman" w:cs="Times New Roman"/>
      <w:color w:val="auto"/>
      <w:lang w:eastAsia="en-US"/>
    </w:rPr>
  </w:style>
  <w:style w:type="paragraph" w:styleId="7">
    <w:name w:val="heading 7"/>
    <w:basedOn w:val="a"/>
    <w:next w:val="a"/>
    <w:link w:val="70"/>
    <w:uiPriority w:val="9"/>
    <w:qFormat/>
    <w:rsid w:val="001350A6"/>
    <w:pPr>
      <w:keepNext/>
      <w:outlineLvl w:val="6"/>
    </w:pPr>
    <w:rPr>
      <w:rFonts w:eastAsia="Times New Roman" w:cs="Times New Roman"/>
      <w:color w:val="auto"/>
      <w:lang w:eastAsia="en-US"/>
    </w:rPr>
  </w:style>
  <w:style w:type="paragraph" w:styleId="8">
    <w:name w:val="heading 8"/>
    <w:basedOn w:val="a"/>
    <w:next w:val="a"/>
    <w:link w:val="80"/>
    <w:autoRedefine/>
    <w:uiPriority w:val="9"/>
    <w:qFormat/>
    <w:rsid w:val="001350A6"/>
    <w:pPr>
      <w:outlineLvl w:val="7"/>
    </w:pPr>
    <w:rPr>
      <w:rFonts w:eastAsia="Times New Roman" w:cs="Times New Roman"/>
      <w:color w:val="auto"/>
      <w:lang w:eastAsia="en-US"/>
    </w:rPr>
  </w:style>
  <w:style w:type="paragraph" w:styleId="9">
    <w:name w:val="heading 9"/>
    <w:basedOn w:val="a"/>
    <w:next w:val="a"/>
    <w:link w:val="90"/>
    <w:uiPriority w:val="9"/>
    <w:qFormat/>
    <w:rsid w:val="001350A6"/>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0A6"/>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1350A6"/>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0"/>
    <w:link w:val="3"/>
    <w:uiPriority w:val="9"/>
    <w:rsid w:val="001350A6"/>
    <w:rPr>
      <w:rFonts w:ascii="Times New Roman" w:eastAsia="Times New Roman" w:hAnsi="Times New Roman" w:cs="Times New Roman"/>
      <w:noProof/>
      <w:sz w:val="28"/>
      <w:szCs w:val="28"/>
    </w:rPr>
  </w:style>
  <w:style w:type="character" w:customStyle="1" w:styleId="40">
    <w:name w:val="Заголовок 4 Знак"/>
    <w:basedOn w:val="a0"/>
    <w:link w:val="4"/>
    <w:uiPriority w:val="9"/>
    <w:rsid w:val="001350A6"/>
    <w:rPr>
      <w:rFonts w:ascii="Times New Roman" w:eastAsia="Times New Roman" w:hAnsi="Times New Roman" w:cs="Times New Roman"/>
      <w:noProof/>
      <w:sz w:val="28"/>
      <w:szCs w:val="28"/>
    </w:rPr>
  </w:style>
  <w:style w:type="character" w:customStyle="1" w:styleId="50">
    <w:name w:val="Заголовок 5 Знак"/>
    <w:basedOn w:val="a0"/>
    <w:link w:val="5"/>
    <w:uiPriority w:val="9"/>
    <w:rsid w:val="001350A6"/>
    <w:rPr>
      <w:rFonts w:ascii="Times New Roman" w:eastAsia="Times New Roman" w:hAnsi="Times New Roman" w:cs="Times New Roman"/>
      <w:sz w:val="28"/>
      <w:szCs w:val="28"/>
    </w:rPr>
  </w:style>
  <w:style w:type="character" w:customStyle="1" w:styleId="60">
    <w:name w:val="Заголовок 6 Знак"/>
    <w:basedOn w:val="a0"/>
    <w:link w:val="6"/>
    <w:uiPriority w:val="9"/>
    <w:rsid w:val="001350A6"/>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1350A6"/>
    <w:rPr>
      <w:rFonts w:ascii="Times New Roman" w:eastAsia="Times New Roman" w:hAnsi="Times New Roman" w:cs="Times New Roman"/>
      <w:sz w:val="28"/>
      <w:szCs w:val="28"/>
    </w:rPr>
  </w:style>
  <w:style w:type="character" w:customStyle="1" w:styleId="80">
    <w:name w:val="Заголовок 8 Знак"/>
    <w:basedOn w:val="a0"/>
    <w:link w:val="8"/>
    <w:uiPriority w:val="9"/>
    <w:rsid w:val="001350A6"/>
    <w:rPr>
      <w:rFonts w:ascii="Times New Roman" w:eastAsia="Times New Roman" w:hAnsi="Times New Roman" w:cs="Times New Roman"/>
      <w:sz w:val="28"/>
      <w:szCs w:val="28"/>
    </w:rPr>
  </w:style>
  <w:style w:type="character" w:customStyle="1" w:styleId="90">
    <w:name w:val="Заголовок 9 Знак"/>
    <w:basedOn w:val="a0"/>
    <w:link w:val="9"/>
    <w:uiPriority w:val="9"/>
    <w:rsid w:val="001350A6"/>
    <w:rPr>
      <w:rFonts w:ascii="Arial" w:eastAsia="Times New Roman" w:hAnsi="Arial" w:cs="Arial"/>
      <w:color w:val="000000"/>
      <w:lang w:eastAsia="ru-RU"/>
    </w:rPr>
  </w:style>
  <w:style w:type="paragraph" w:styleId="a3">
    <w:name w:val="caption"/>
    <w:basedOn w:val="a"/>
    <w:next w:val="a"/>
    <w:uiPriority w:val="99"/>
    <w:qFormat/>
    <w:rsid w:val="001350A6"/>
    <w:rPr>
      <w:rFonts w:eastAsia="Times New Roman" w:cs="Times New Roman"/>
      <w:b/>
      <w:bCs/>
      <w:sz w:val="20"/>
      <w:szCs w:val="20"/>
    </w:rPr>
  </w:style>
  <w:style w:type="paragraph" w:styleId="a4">
    <w:name w:val="List Paragraph"/>
    <w:basedOn w:val="a"/>
    <w:uiPriority w:val="34"/>
    <w:qFormat/>
    <w:rsid w:val="001350A6"/>
    <w:pPr>
      <w:ind w:left="720"/>
      <w:contextualSpacing/>
    </w:pPr>
    <w:rPr>
      <w:rFonts w:eastAsia="Times New Roman" w:cs="Times New Roman"/>
    </w:rPr>
  </w:style>
  <w:style w:type="paragraph" w:styleId="a5">
    <w:name w:val="Balloon Text"/>
    <w:basedOn w:val="a"/>
    <w:link w:val="a6"/>
    <w:uiPriority w:val="99"/>
    <w:semiHidden/>
    <w:unhideWhenUsed/>
    <w:rsid w:val="00F22FD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FD5"/>
    <w:rPr>
      <w:rFonts w:ascii="Tahoma" w:hAnsi="Tahoma" w:cs="Tahoma"/>
      <w:sz w:val="16"/>
      <w:szCs w:val="16"/>
      <w:lang w:eastAsia="ru-RU" w:bidi="ru-RU"/>
    </w:rPr>
  </w:style>
  <w:style w:type="paragraph" w:styleId="a7">
    <w:name w:val="header"/>
    <w:basedOn w:val="a"/>
    <w:link w:val="a8"/>
    <w:uiPriority w:val="99"/>
    <w:unhideWhenUsed/>
    <w:rsid w:val="00F03C70"/>
    <w:pPr>
      <w:tabs>
        <w:tab w:val="center" w:pos="4677"/>
        <w:tab w:val="right" w:pos="9355"/>
      </w:tabs>
      <w:spacing w:line="240" w:lineRule="auto"/>
    </w:pPr>
  </w:style>
  <w:style w:type="character" w:customStyle="1" w:styleId="a8">
    <w:name w:val="Верхний колонтитул Знак"/>
    <w:basedOn w:val="a0"/>
    <w:link w:val="a7"/>
    <w:uiPriority w:val="99"/>
    <w:rsid w:val="00F03C70"/>
    <w:rPr>
      <w:lang w:eastAsia="ru-RU" w:bidi="ru-RU"/>
    </w:rPr>
  </w:style>
  <w:style w:type="paragraph" w:styleId="a9">
    <w:name w:val="footer"/>
    <w:basedOn w:val="a"/>
    <w:link w:val="aa"/>
    <w:uiPriority w:val="99"/>
    <w:unhideWhenUsed/>
    <w:rsid w:val="00F03C70"/>
    <w:pPr>
      <w:tabs>
        <w:tab w:val="center" w:pos="4677"/>
        <w:tab w:val="right" w:pos="9355"/>
      </w:tabs>
      <w:spacing w:line="240" w:lineRule="auto"/>
    </w:pPr>
  </w:style>
  <w:style w:type="character" w:customStyle="1" w:styleId="aa">
    <w:name w:val="Нижний колонтитул Знак"/>
    <w:basedOn w:val="a0"/>
    <w:link w:val="a9"/>
    <w:uiPriority w:val="99"/>
    <w:rsid w:val="00F03C70"/>
    <w:rPr>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sz w:val="24"/>
        <w:szCs w:val="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350A6"/>
    <w:pPr>
      <w:spacing w:after="0" w:line="360" w:lineRule="auto"/>
      <w:jc w:val="both"/>
    </w:pPr>
    <w:rPr>
      <w:lang w:eastAsia="ru-RU" w:bidi="ru-RU"/>
    </w:rPr>
  </w:style>
  <w:style w:type="paragraph" w:styleId="1">
    <w:name w:val="heading 1"/>
    <w:basedOn w:val="a"/>
    <w:next w:val="a"/>
    <w:link w:val="10"/>
    <w:autoRedefine/>
    <w:uiPriority w:val="99"/>
    <w:qFormat/>
    <w:rsid w:val="001350A6"/>
    <w:pPr>
      <w:widowControl w:val="0"/>
      <w:outlineLvl w:val="0"/>
    </w:pPr>
    <w:rPr>
      <w:rFonts w:eastAsia="Times New Roman" w:cs="Times New Roman"/>
      <w:b/>
      <w:color w:val="auto"/>
      <w:shd w:val="clear" w:color="auto" w:fill="FFFFFF"/>
    </w:rPr>
  </w:style>
  <w:style w:type="paragraph" w:styleId="2">
    <w:name w:val="heading 2"/>
    <w:basedOn w:val="a"/>
    <w:next w:val="a"/>
    <w:link w:val="20"/>
    <w:autoRedefine/>
    <w:uiPriority w:val="9"/>
    <w:qFormat/>
    <w:rsid w:val="001350A6"/>
    <w:pPr>
      <w:keepNext/>
      <w:outlineLvl w:val="1"/>
    </w:pPr>
    <w:rPr>
      <w:rFonts w:eastAsia="Times New Roman" w:cs="Times New Roman"/>
      <w:b/>
      <w:bCs/>
      <w:i/>
      <w:smallCaps/>
    </w:rPr>
  </w:style>
  <w:style w:type="paragraph" w:styleId="3">
    <w:name w:val="heading 3"/>
    <w:basedOn w:val="a"/>
    <w:next w:val="a"/>
    <w:link w:val="30"/>
    <w:autoRedefine/>
    <w:uiPriority w:val="9"/>
    <w:qFormat/>
    <w:rsid w:val="001350A6"/>
    <w:pPr>
      <w:outlineLvl w:val="2"/>
    </w:pPr>
    <w:rPr>
      <w:rFonts w:eastAsia="Times New Roman" w:cs="Times New Roman"/>
      <w:noProof/>
      <w:color w:val="auto"/>
      <w:lang w:eastAsia="en-US"/>
    </w:rPr>
  </w:style>
  <w:style w:type="paragraph" w:styleId="4">
    <w:name w:val="heading 4"/>
    <w:basedOn w:val="a"/>
    <w:next w:val="a"/>
    <w:link w:val="40"/>
    <w:autoRedefine/>
    <w:uiPriority w:val="9"/>
    <w:qFormat/>
    <w:rsid w:val="001350A6"/>
    <w:pPr>
      <w:keepNext/>
      <w:outlineLvl w:val="3"/>
    </w:pPr>
    <w:rPr>
      <w:rFonts w:eastAsia="Times New Roman" w:cs="Times New Roman"/>
      <w:noProof/>
      <w:color w:val="auto"/>
      <w:lang w:eastAsia="en-US"/>
    </w:rPr>
  </w:style>
  <w:style w:type="paragraph" w:styleId="5">
    <w:name w:val="heading 5"/>
    <w:basedOn w:val="a"/>
    <w:next w:val="a"/>
    <w:link w:val="50"/>
    <w:autoRedefine/>
    <w:uiPriority w:val="9"/>
    <w:qFormat/>
    <w:rsid w:val="001350A6"/>
    <w:pPr>
      <w:ind w:left="737"/>
      <w:outlineLvl w:val="4"/>
    </w:pPr>
    <w:rPr>
      <w:rFonts w:eastAsia="Times New Roman" w:cs="Times New Roman"/>
      <w:color w:val="auto"/>
      <w:lang w:eastAsia="en-US"/>
    </w:rPr>
  </w:style>
  <w:style w:type="paragraph" w:styleId="6">
    <w:name w:val="heading 6"/>
    <w:basedOn w:val="a"/>
    <w:next w:val="a"/>
    <w:link w:val="60"/>
    <w:autoRedefine/>
    <w:uiPriority w:val="9"/>
    <w:qFormat/>
    <w:rsid w:val="001350A6"/>
    <w:pPr>
      <w:outlineLvl w:val="5"/>
    </w:pPr>
    <w:rPr>
      <w:rFonts w:eastAsia="Times New Roman" w:cs="Times New Roman"/>
      <w:color w:val="auto"/>
      <w:lang w:eastAsia="en-US"/>
    </w:rPr>
  </w:style>
  <w:style w:type="paragraph" w:styleId="7">
    <w:name w:val="heading 7"/>
    <w:basedOn w:val="a"/>
    <w:next w:val="a"/>
    <w:link w:val="70"/>
    <w:uiPriority w:val="9"/>
    <w:qFormat/>
    <w:rsid w:val="001350A6"/>
    <w:pPr>
      <w:keepNext/>
      <w:outlineLvl w:val="6"/>
    </w:pPr>
    <w:rPr>
      <w:rFonts w:eastAsia="Times New Roman" w:cs="Times New Roman"/>
      <w:color w:val="auto"/>
      <w:lang w:eastAsia="en-US"/>
    </w:rPr>
  </w:style>
  <w:style w:type="paragraph" w:styleId="8">
    <w:name w:val="heading 8"/>
    <w:basedOn w:val="a"/>
    <w:next w:val="a"/>
    <w:link w:val="80"/>
    <w:autoRedefine/>
    <w:uiPriority w:val="9"/>
    <w:qFormat/>
    <w:rsid w:val="001350A6"/>
    <w:pPr>
      <w:outlineLvl w:val="7"/>
    </w:pPr>
    <w:rPr>
      <w:rFonts w:eastAsia="Times New Roman" w:cs="Times New Roman"/>
      <w:color w:val="auto"/>
      <w:lang w:eastAsia="en-US"/>
    </w:rPr>
  </w:style>
  <w:style w:type="paragraph" w:styleId="9">
    <w:name w:val="heading 9"/>
    <w:basedOn w:val="a"/>
    <w:next w:val="a"/>
    <w:link w:val="90"/>
    <w:uiPriority w:val="9"/>
    <w:qFormat/>
    <w:rsid w:val="001350A6"/>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0A6"/>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1350A6"/>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0"/>
    <w:link w:val="3"/>
    <w:uiPriority w:val="9"/>
    <w:rsid w:val="001350A6"/>
    <w:rPr>
      <w:rFonts w:ascii="Times New Roman" w:eastAsia="Times New Roman" w:hAnsi="Times New Roman" w:cs="Times New Roman"/>
      <w:noProof/>
      <w:sz w:val="28"/>
      <w:szCs w:val="28"/>
    </w:rPr>
  </w:style>
  <w:style w:type="character" w:customStyle="1" w:styleId="40">
    <w:name w:val="Заголовок 4 Знак"/>
    <w:basedOn w:val="a0"/>
    <w:link w:val="4"/>
    <w:uiPriority w:val="9"/>
    <w:rsid w:val="001350A6"/>
    <w:rPr>
      <w:rFonts w:ascii="Times New Roman" w:eastAsia="Times New Roman" w:hAnsi="Times New Roman" w:cs="Times New Roman"/>
      <w:noProof/>
      <w:sz w:val="28"/>
      <w:szCs w:val="28"/>
    </w:rPr>
  </w:style>
  <w:style w:type="character" w:customStyle="1" w:styleId="50">
    <w:name w:val="Заголовок 5 Знак"/>
    <w:basedOn w:val="a0"/>
    <w:link w:val="5"/>
    <w:uiPriority w:val="9"/>
    <w:rsid w:val="001350A6"/>
    <w:rPr>
      <w:rFonts w:ascii="Times New Roman" w:eastAsia="Times New Roman" w:hAnsi="Times New Roman" w:cs="Times New Roman"/>
      <w:sz w:val="28"/>
      <w:szCs w:val="28"/>
    </w:rPr>
  </w:style>
  <w:style w:type="character" w:customStyle="1" w:styleId="60">
    <w:name w:val="Заголовок 6 Знак"/>
    <w:basedOn w:val="a0"/>
    <w:link w:val="6"/>
    <w:uiPriority w:val="9"/>
    <w:rsid w:val="001350A6"/>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1350A6"/>
    <w:rPr>
      <w:rFonts w:ascii="Times New Roman" w:eastAsia="Times New Roman" w:hAnsi="Times New Roman" w:cs="Times New Roman"/>
      <w:sz w:val="28"/>
      <w:szCs w:val="28"/>
    </w:rPr>
  </w:style>
  <w:style w:type="character" w:customStyle="1" w:styleId="80">
    <w:name w:val="Заголовок 8 Знак"/>
    <w:basedOn w:val="a0"/>
    <w:link w:val="8"/>
    <w:uiPriority w:val="9"/>
    <w:rsid w:val="001350A6"/>
    <w:rPr>
      <w:rFonts w:ascii="Times New Roman" w:eastAsia="Times New Roman" w:hAnsi="Times New Roman" w:cs="Times New Roman"/>
      <w:sz w:val="28"/>
      <w:szCs w:val="28"/>
    </w:rPr>
  </w:style>
  <w:style w:type="character" w:customStyle="1" w:styleId="90">
    <w:name w:val="Заголовок 9 Знак"/>
    <w:basedOn w:val="a0"/>
    <w:link w:val="9"/>
    <w:uiPriority w:val="9"/>
    <w:rsid w:val="001350A6"/>
    <w:rPr>
      <w:rFonts w:ascii="Arial" w:eastAsia="Times New Roman" w:hAnsi="Arial" w:cs="Arial"/>
      <w:color w:val="000000"/>
      <w:lang w:eastAsia="ru-RU"/>
    </w:rPr>
  </w:style>
  <w:style w:type="paragraph" w:styleId="a3">
    <w:name w:val="caption"/>
    <w:basedOn w:val="a"/>
    <w:next w:val="a"/>
    <w:uiPriority w:val="99"/>
    <w:qFormat/>
    <w:rsid w:val="001350A6"/>
    <w:rPr>
      <w:rFonts w:eastAsia="Times New Roman" w:cs="Times New Roman"/>
      <w:b/>
      <w:bCs/>
      <w:sz w:val="20"/>
      <w:szCs w:val="20"/>
    </w:rPr>
  </w:style>
  <w:style w:type="paragraph" w:styleId="a4">
    <w:name w:val="List Paragraph"/>
    <w:basedOn w:val="a"/>
    <w:uiPriority w:val="34"/>
    <w:qFormat/>
    <w:rsid w:val="001350A6"/>
    <w:pPr>
      <w:ind w:left="720"/>
      <w:contextualSpacing/>
    </w:pPr>
    <w:rPr>
      <w:rFonts w:eastAsia="Times New Roman" w:cs="Times New Roman"/>
    </w:rPr>
  </w:style>
  <w:style w:type="paragraph" w:styleId="a5">
    <w:name w:val="Balloon Text"/>
    <w:basedOn w:val="a"/>
    <w:link w:val="a6"/>
    <w:uiPriority w:val="99"/>
    <w:semiHidden/>
    <w:unhideWhenUsed/>
    <w:rsid w:val="00F22FD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FD5"/>
    <w:rPr>
      <w:rFonts w:ascii="Tahoma" w:hAnsi="Tahoma" w:cs="Tahoma"/>
      <w:sz w:val="16"/>
      <w:szCs w:val="16"/>
      <w:lang w:eastAsia="ru-RU" w:bidi="ru-RU"/>
    </w:rPr>
  </w:style>
  <w:style w:type="paragraph" w:styleId="a7">
    <w:name w:val="header"/>
    <w:basedOn w:val="a"/>
    <w:link w:val="a8"/>
    <w:uiPriority w:val="99"/>
    <w:unhideWhenUsed/>
    <w:rsid w:val="00F03C70"/>
    <w:pPr>
      <w:tabs>
        <w:tab w:val="center" w:pos="4677"/>
        <w:tab w:val="right" w:pos="9355"/>
      </w:tabs>
      <w:spacing w:line="240" w:lineRule="auto"/>
    </w:pPr>
  </w:style>
  <w:style w:type="character" w:customStyle="1" w:styleId="a8">
    <w:name w:val="Верхний колонтитул Знак"/>
    <w:basedOn w:val="a0"/>
    <w:link w:val="a7"/>
    <w:uiPriority w:val="99"/>
    <w:rsid w:val="00F03C70"/>
    <w:rPr>
      <w:lang w:eastAsia="ru-RU" w:bidi="ru-RU"/>
    </w:rPr>
  </w:style>
  <w:style w:type="paragraph" w:styleId="a9">
    <w:name w:val="footer"/>
    <w:basedOn w:val="a"/>
    <w:link w:val="aa"/>
    <w:uiPriority w:val="99"/>
    <w:unhideWhenUsed/>
    <w:rsid w:val="00F03C70"/>
    <w:pPr>
      <w:tabs>
        <w:tab w:val="center" w:pos="4677"/>
        <w:tab w:val="right" w:pos="9355"/>
      </w:tabs>
      <w:spacing w:line="240" w:lineRule="auto"/>
    </w:pPr>
  </w:style>
  <w:style w:type="character" w:customStyle="1" w:styleId="aa">
    <w:name w:val="Нижний колонтитул Знак"/>
    <w:basedOn w:val="a0"/>
    <w:link w:val="a9"/>
    <w:uiPriority w:val="99"/>
    <w:rsid w:val="00F03C70"/>
    <w:rPr>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215">
      <w:bodyDiv w:val="1"/>
      <w:marLeft w:val="0"/>
      <w:marRight w:val="0"/>
      <w:marTop w:val="0"/>
      <w:marBottom w:val="0"/>
      <w:divBdr>
        <w:top w:val="none" w:sz="0" w:space="0" w:color="auto"/>
        <w:left w:val="none" w:sz="0" w:space="0" w:color="auto"/>
        <w:bottom w:val="none" w:sz="0" w:space="0" w:color="auto"/>
        <w:right w:val="none" w:sz="0" w:space="0" w:color="auto"/>
      </w:divBdr>
      <w:divsChild>
        <w:div w:id="1099135233">
          <w:marLeft w:val="0"/>
          <w:marRight w:val="0"/>
          <w:marTop w:val="0"/>
          <w:marBottom w:val="0"/>
          <w:divBdr>
            <w:top w:val="none" w:sz="0" w:space="0" w:color="auto"/>
            <w:left w:val="none" w:sz="0" w:space="0" w:color="auto"/>
            <w:bottom w:val="none" w:sz="0" w:space="0" w:color="auto"/>
            <w:right w:val="none" w:sz="0" w:space="0" w:color="auto"/>
          </w:divBdr>
        </w:div>
        <w:div w:id="1084113072">
          <w:marLeft w:val="0"/>
          <w:marRight w:val="0"/>
          <w:marTop w:val="0"/>
          <w:marBottom w:val="0"/>
          <w:divBdr>
            <w:top w:val="none" w:sz="0" w:space="0" w:color="auto"/>
            <w:left w:val="none" w:sz="0" w:space="0" w:color="auto"/>
            <w:bottom w:val="none" w:sz="0" w:space="0" w:color="auto"/>
            <w:right w:val="none" w:sz="0" w:space="0" w:color="auto"/>
          </w:divBdr>
        </w:div>
        <w:div w:id="1086078000">
          <w:marLeft w:val="150"/>
          <w:marRight w:val="150"/>
          <w:marTop w:val="150"/>
          <w:marBottom w:val="150"/>
          <w:divBdr>
            <w:top w:val="none" w:sz="0" w:space="0" w:color="auto"/>
            <w:left w:val="none" w:sz="0" w:space="0" w:color="auto"/>
            <w:bottom w:val="none" w:sz="0" w:space="0" w:color="auto"/>
            <w:right w:val="none" w:sz="0" w:space="0" w:color="auto"/>
          </w:divBdr>
        </w:div>
        <w:div w:id="52510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3472</Words>
  <Characters>19795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2020-03-22T17:16:00Z</dcterms:created>
  <dcterms:modified xsi:type="dcterms:W3CDTF">2020-03-25T04:31:00Z</dcterms:modified>
</cp:coreProperties>
</file>